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66E223" w14:textId="77777777" w:rsidR="006E6773" w:rsidRPr="006E6773" w:rsidRDefault="006E6773" w:rsidP="006E6773">
      <w:pPr>
        <w:widowControl w:val="0"/>
        <w:suppressAutoHyphens/>
        <w:autoSpaceDN w:val="0"/>
        <w:spacing w:after="0" w:line="100" w:lineRule="atLeast"/>
        <w:ind w:left="5672"/>
        <w:textAlignment w:val="baseline"/>
        <w:rPr>
          <w:rFonts w:ascii="Times New Roman" w:eastAsia="SimSun, 'Arial Unicode MS'" w:hAnsi="Times New Roman" w:cs="Mangal"/>
          <w:kern w:val="3"/>
          <w:sz w:val="24"/>
          <w:szCs w:val="24"/>
          <w:lang w:eastAsia="zh-CN" w:bidi="hi-IN"/>
        </w:rPr>
      </w:pP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 xml:space="preserve">         </w:t>
      </w:r>
      <w:r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 xml:space="preserve">                           </w:t>
      </w: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 xml:space="preserve"> Załącznik nr 2</w:t>
      </w:r>
    </w:p>
    <w:p w14:paraId="5DFE1C39" w14:textId="77777777" w:rsidR="006E6773" w:rsidRPr="006E6773" w:rsidRDefault="006E6773" w:rsidP="006E6773">
      <w:pPr>
        <w:widowControl w:val="0"/>
        <w:suppressAutoHyphens/>
        <w:autoSpaceDN w:val="0"/>
        <w:spacing w:after="0" w:line="100" w:lineRule="atLeast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</w:p>
    <w:p w14:paraId="788DA9CB" w14:textId="77777777" w:rsidR="006E6773" w:rsidRPr="006E6773" w:rsidRDefault="006E6773" w:rsidP="006E6773">
      <w:pPr>
        <w:widowControl w:val="0"/>
        <w:suppressAutoHyphens/>
        <w:autoSpaceDN w:val="0"/>
        <w:spacing w:after="0" w:line="100" w:lineRule="atLeast"/>
        <w:jc w:val="center"/>
        <w:textAlignment w:val="baseline"/>
        <w:rPr>
          <w:rFonts w:ascii="Arial" w:eastAsia="SimSun, 'Arial Unicode MS'" w:hAnsi="Arial" w:cs="Arial"/>
          <w:b/>
          <w:bCs/>
          <w:kern w:val="3"/>
          <w:sz w:val="20"/>
          <w:szCs w:val="20"/>
          <w:lang w:eastAsia="zh-CN" w:bidi="hi-IN"/>
        </w:rPr>
      </w:pPr>
      <w:r w:rsidRPr="006E6773">
        <w:rPr>
          <w:rFonts w:ascii="Arial" w:eastAsia="SimSun, 'Arial Unicode MS'" w:hAnsi="Arial" w:cs="Arial"/>
          <w:b/>
          <w:bCs/>
          <w:kern w:val="3"/>
          <w:sz w:val="20"/>
          <w:szCs w:val="20"/>
          <w:lang w:eastAsia="zh-CN" w:bidi="hi-IN"/>
        </w:rPr>
        <w:t>Umowa nr ….........................</w:t>
      </w:r>
    </w:p>
    <w:p w14:paraId="3FD7CC06" w14:textId="77777777" w:rsidR="006E6773" w:rsidRPr="006E6773" w:rsidRDefault="006E6773" w:rsidP="006E6773">
      <w:pPr>
        <w:widowControl w:val="0"/>
        <w:suppressAutoHyphens/>
        <w:autoSpaceDN w:val="0"/>
        <w:spacing w:after="0" w:line="100" w:lineRule="atLeast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</w:p>
    <w:p w14:paraId="54BAE29D" w14:textId="77777777" w:rsidR="006E6773" w:rsidRPr="006E6773" w:rsidRDefault="006E6773" w:rsidP="006E6773">
      <w:pPr>
        <w:widowControl w:val="0"/>
        <w:suppressAutoHyphens/>
        <w:autoSpaceDN w:val="0"/>
        <w:spacing w:after="0" w:line="100" w:lineRule="atLeast"/>
        <w:jc w:val="both"/>
        <w:textAlignment w:val="baseline"/>
        <w:rPr>
          <w:rFonts w:ascii="Times New Roman" w:eastAsia="SimSun, 'Arial Unicode MS'" w:hAnsi="Times New Roman" w:cs="Mangal"/>
          <w:kern w:val="3"/>
          <w:sz w:val="24"/>
          <w:szCs w:val="24"/>
          <w:lang w:eastAsia="zh-CN" w:bidi="hi-IN"/>
        </w:rPr>
      </w:pP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zawarta w dniu …….......……… roku w Urzędzie Gminy w Czarnocinie pomiędzy Gminą Czarnocin, Czarnocin 100, 28-506 Czarnocin REGON 291010033, NIP 6050023070 zwaną dalej Zamawiającym reprezentowanym przez:</w:t>
      </w:r>
    </w:p>
    <w:p w14:paraId="2094721C" w14:textId="77777777" w:rsidR="006E6773" w:rsidRPr="006E6773" w:rsidRDefault="006E6773" w:rsidP="006E6773">
      <w:pPr>
        <w:widowControl w:val="0"/>
        <w:suppressAutoHyphens/>
        <w:autoSpaceDN w:val="0"/>
        <w:spacing w:after="0" w:line="100" w:lineRule="atLeast"/>
        <w:textAlignment w:val="baseline"/>
        <w:rPr>
          <w:rFonts w:ascii="Times New Roman" w:eastAsia="SimSun, 'Arial Unicode MS'" w:hAnsi="Times New Roman" w:cs="Mangal"/>
          <w:kern w:val="3"/>
          <w:sz w:val="24"/>
          <w:szCs w:val="24"/>
          <w:lang w:eastAsia="zh-CN" w:bidi="hi-IN"/>
        </w:rPr>
      </w:pP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……………………………………..</w:t>
      </w:r>
    </w:p>
    <w:p w14:paraId="79EA642D" w14:textId="77777777" w:rsidR="006E6773" w:rsidRPr="006E6773" w:rsidRDefault="006E6773" w:rsidP="006E6773">
      <w:pPr>
        <w:widowControl w:val="0"/>
        <w:suppressAutoHyphens/>
        <w:autoSpaceDN w:val="0"/>
        <w:spacing w:after="0" w:line="100" w:lineRule="atLeast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zwaną dalej Zamawiającym</w:t>
      </w:r>
    </w:p>
    <w:p w14:paraId="3012018B" w14:textId="77777777" w:rsidR="006E6773" w:rsidRPr="006E6773" w:rsidRDefault="006E6773" w:rsidP="006E6773">
      <w:pPr>
        <w:widowControl w:val="0"/>
        <w:suppressAutoHyphens/>
        <w:autoSpaceDN w:val="0"/>
        <w:spacing w:after="0" w:line="100" w:lineRule="atLeast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przy kontrasygnacie Skarbnika Gminy- …………………………………..</w:t>
      </w:r>
    </w:p>
    <w:p w14:paraId="3DD1FA40" w14:textId="77777777" w:rsidR="006E6773" w:rsidRPr="006E6773" w:rsidRDefault="006E6773" w:rsidP="006E6773">
      <w:pPr>
        <w:widowControl w:val="0"/>
        <w:suppressAutoHyphens/>
        <w:autoSpaceDN w:val="0"/>
        <w:spacing w:after="0" w:line="100" w:lineRule="atLeast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a</w:t>
      </w:r>
    </w:p>
    <w:p w14:paraId="3B7A5167" w14:textId="77777777" w:rsidR="006E6773" w:rsidRPr="006E6773" w:rsidRDefault="006E6773" w:rsidP="006E6773">
      <w:pPr>
        <w:widowControl w:val="0"/>
        <w:suppressAutoHyphens/>
        <w:autoSpaceDN w:val="0"/>
        <w:spacing w:after="0" w:line="100" w:lineRule="atLeast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</w:t>
      </w:r>
    </w:p>
    <w:p w14:paraId="5E91A253" w14:textId="77777777" w:rsidR="006E6773" w:rsidRPr="006E6773" w:rsidRDefault="006E6773" w:rsidP="006E6773">
      <w:pPr>
        <w:widowControl w:val="0"/>
        <w:suppressAutoHyphens/>
        <w:autoSpaceDN w:val="0"/>
        <w:spacing w:after="0" w:line="100" w:lineRule="atLeast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reprezentowanym/ą przez:</w:t>
      </w:r>
    </w:p>
    <w:p w14:paraId="140D360D" w14:textId="77777777" w:rsidR="006E6773" w:rsidRPr="006E6773" w:rsidRDefault="006E6773" w:rsidP="006E6773">
      <w:pPr>
        <w:widowControl w:val="0"/>
        <w:suppressAutoHyphens/>
        <w:autoSpaceDN w:val="0"/>
        <w:spacing w:after="0" w:line="100" w:lineRule="atLeast"/>
        <w:textAlignment w:val="baseline"/>
        <w:rPr>
          <w:rFonts w:ascii="Times New Roman" w:eastAsia="SimSun, 'Arial Unicode MS'" w:hAnsi="Times New Roman" w:cs="Mangal"/>
          <w:kern w:val="3"/>
          <w:sz w:val="24"/>
          <w:szCs w:val="24"/>
          <w:lang w:eastAsia="zh-CN" w:bidi="hi-IN"/>
        </w:rPr>
      </w:pP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…………………………………………………………………………………………………….</w:t>
      </w:r>
    </w:p>
    <w:p w14:paraId="59DF59C7" w14:textId="77777777" w:rsidR="006E6773" w:rsidRPr="006E6773" w:rsidRDefault="006E6773" w:rsidP="006E6773">
      <w:pPr>
        <w:widowControl w:val="0"/>
        <w:suppressAutoHyphens/>
        <w:autoSpaceDN w:val="0"/>
        <w:spacing w:after="0" w:line="100" w:lineRule="atLeast"/>
        <w:textAlignment w:val="baseline"/>
        <w:rPr>
          <w:rFonts w:ascii="Times New Roman" w:eastAsia="SimSun, 'Arial Unicode MS'" w:hAnsi="Times New Roman" w:cs="Mangal"/>
          <w:kern w:val="3"/>
          <w:sz w:val="24"/>
          <w:szCs w:val="24"/>
          <w:lang w:eastAsia="zh-CN" w:bidi="hi-IN"/>
        </w:rPr>
      </w:pP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zwanym/ą dalej Wykonawcą</w:t>
      </w:r>
    </w:p>
    <w:p w14:paraId="688404F4" w14:textId="77777777" w:rsidR="006E6773" w:rsidRPr="006E6773" w:rsidRDefault="006E6773" w:rsidP="006E6773">
      <w:pPr>
        <w:widowControl w:val="0"/>
        <w:suppressAutoHyphens/>
        <w:autoSpaceDN w:val="0"/>
        <w:spacing w:after="0" w:line="100" w:lineRule="atLeast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</w:p>
    <w:p w14:paraId="2BBEE06E" w14:textId="77777777" w:rsidR="006E6773" w:rsidRPr="006E6773" w:rsidRDefault="006E6773" w:rsidP="006E6773">
      <w:pPr>
        <w:widowControl w:val="0"/>
        <w:suppressAutoHyphens/>
        <w:autoSpaceDN w:val="0"/>
        <w:spacing w:after="0" w:line="100" w:lineRule="atLeast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została spisana umowa o następującej treści:</w:t>
      </w:r>
    </w:p>
    <w:p w14:paraId="54B4A2FE" w14:textId="77777777" w:rsidR="006E6773" w:rsidRPr="006E6773" w:rsidRDefault="006E6773" w:rsidP="006E6773">
      <w:pPr>
        <w:widowControl w:val="0"/>
        <w:suppressAutoHyphens/>
        <w:autoSpaceDN w:val="0"/>
        <w:spacing w:after="0" w:line="100" w:lineRule="atLeast"/>
        <w:jc w:val="both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</w:p>
    <w:p w14:paraId="30DDCB9B" w14:textId="777D391A" w:rsidR="006E6773" w:rsidRPr="006E6773" w:rsidRDefault="006E6773" w:rsidP="006E6773">
      <w:pPr>
        <w:widowControl w:val="0"/>
        <w:suppressAutoHyphens/>
        <w:autoSpaceDN w:val="0"/>
        <w:spacing w:after="0" w:line="100" w:lineRule="atLeast"/>
        <w:jc w:val="both"/>
        <w:textAlignment w:val="baseline"/>
        <w:rPr>
          <w:rFonts w:ascii="Times New Roman" w:eastAsia="SimSun, 'Arial Unicode MS'" w:hAnsi="Times New Roman" w:cs="Mangal"/>
          <w:kern w:val="3"/>
          <w:sz w:val="24"/>
          <w:szCs w:val="24"/>
          <w:lang w:eastAsia="zh-CN" w:bidi="hi-IN"/>
        </w:rPr>
      </w:pP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W rezultacie dokonania przez Zamawiającego w dniu ….......................202</w:t>
      </w:r>
      <w:r w:rsidR="00EA0B40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6</w:t>
      </w: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 xml:space="preserve"> r. roku wyboru oferty </w:t>
      </w: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br/>
        <w:t>w postępowaniu o udzielenie zamówienia, którego wartość nie przekracza kwoty 1</w:t>
      </w:r>
      <w:r w:rsidR="00EA0B40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7</w:t>
      </w: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0000,00 zł. została zawarta umowa następującej treści:</w:t>
      </w:r>
    </w:p>
    <w:p w14:paraId="47D8D146" w14:textId="77777777" w:rsidR="006E6773" w:rsidRPr="006E6773" w:rsidRDefault="006E6773" w:rsidP="006E6773">
      <w:pPr>
        <w:widowControl w:val="0"/>
        <w:suppressAutoHyphens/>
        <w:autoSpaceDN w:val="0"/>
        <w:spacing w:after="0" w:line="100" w:lineRule="atLeast"/>
        <w:jc w:val="center"/>
        <w:textAlignment w:val="baseline"/>
        <w:rPr>
          <w:rFonts w:ascii="Arial" w:eastAsia="SimSun, 'Arial Unicode MS'" w:hAnsi="Arial" w:cs="Arial"/>
          <w:b/>
          <w:bCs/>
          <w:kern w:val="3"/>
          <w:sz w:val="20"/>
          <w:szCs w:val="20"/>
          <w:lang w:eastAsia="zh-CN" w:bidi="hi-IN"/>
        </w:rPr>
      </w:pPr>
      <w:r w:rsidRPr="006E6773">
        <w:rPr>
          <w:rFonts w:ascii="Arial" w:eastAsia="SimSun, 'Arial Unicode MS'" w:hAnsi="Arial" w:cs="Arial"/>
          <w:b/>
          <w:bCs/>
          <w:kern w:val="3"/>
          <w:sz w:val="20"/>
          <w:szCs w:val="20"/>
          <w:lang w:eastAsia="zh-CN" w:bidi="hi-IN"/>
        </w:rPr>
        <w:t>§ 1</w:t>
      </w:r>
    </w:p>
    <w:p w14:paraId="63E14DB5" w14:textId="3C5D5342" w:rsidR="006E6773" w:rsidRPr="006E6773" w:rsidRDefault="006E6773" w:rsidP="006E6773">
      <w:pPr>
        <w:widowControl w:val="0"/>
        <w:numPr>
          <w:ilvl w:val="0"/>
          <w:numId w:val="14"/>
        </w:numPr>
        <w:tabs>
          <w:tab w:val="left" w:pos="0"/>
          <w:tab w:val="left" w:pos="284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, 'Arial Unicode MS'" w:hAnsi="Times New Roman" w:cs="Mangal"/>
          <w:kern w:val="3"/>
          <w:sz w:val="24"/>
          <w:szCs w:val="24"/>
          <w:lang w:eastAsia="zh-CN" w:bidi="hi-IN"/>
        </w:rPr>
      </w:pP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 xml:space="preserve">Zamawiający zleca, a Wykonawca przyjmuje do wykonania usługi polegające na </w:t>
      </w:r>
      <w:r w:rsidRPr="006E6773">
        <w:rPr>
          <w:rFonts w:ascii="Arial" w:eastAsia="Times New Roman" w:hAnsi="Arial" w:cs="Arial"/>
          <w:b/>
          <w:bCs/>
          <w:spacing w:val="-3"/>
          <w:kern w:val="3"/>
          <w:sz w:val="20"/>
          <w:szCs w:val="20"/>
          <w:lang w:eastAsia="zh-CN" w:bidi="hi-IN"/>
        </w:rPr>
        <w:t>„Konserwacji oświetlenia ulicznego na terenie Gminy Czarnocin od dnia 01.04.202</w:t>
      </w:r>
      <w:r w:rsidR="004C5110">
        <w:rPr>
          <w:rFonts w:ascii="Arial" w:eastAsia="Times New Roman" w:hAnsi="Arial" w:cs="Arial"/>
          <w:b/>
          <w:bCs/>
          <w:spacing w:val="-3"/>
          <w:kern w:val="3"/>
          <w:sz w:val="20"/>
          <w:szCs w:val="20"/>
          <w:lang w:eastAsia="zh-CN" w:bidi="hi-IN"/>
        </w:rPr>
        <w:t>6</w:t>
      </w:r>
      <w:r w:rsidRPr="006E6773">
        <w:rPr>
          <w:rFonts w:ascii="Arial" w:eastAsia="Times New Roman" w:hAnsi="Arial" w:cs="Arial"/>
          <w:b/>
          <w:bCs/>
          <w:spacing w:val="-3"/>
          <w:kern w:val="3"/>
          <w:sz w:val="20"/>
          <w:szCs w:val="20"/>
          <w:lang w:eastAsia="zh-CN" w:bidi="hi-IN"/>
        </w:rPr>
        <w:t xml:space="preserve"> r. do dnia 31.03.202</w:t>
      </w:r>
      <w:r w:rsidR="00EA0B40">
        <w:rPr>
          <w:rFonts w:ascii="Arial" w:eastAsia="Times New Roman" w:hAnsi="Arial" w:cs="Arial"/>
          <w:b/>
          <w:bCs/>
          <w:spacing w:val="-3"/>
          <w:kern w:val="3"/>
          <w:sz w:val="20"/>
          <w:szCs w:val="20"/>
          <w:lang w:eastAsia="zh-CN" w:bidi="hi-IN"/>
        </w:rPr>
        <w:t>7</w:t>
      </w:r>
      <w:r w:rsidRPr="006E6773">
        <w:rPr>
          <w:rFonts w:ascii="Arial" w:eastAsia="Times New Roman" w:hAnsi="Arial" w:cs="Arial"/>
          <w:b/>
          <w:bCs/>
          <w:spacing w:val="-3"/>
          <w:kern w:val="3"/>
          <w:sz w:val="20"/>
          <w:szCs w:val="20"/>
          <w:lang w:eastAsia="zh-CN" w:bidi="hi-IN"/>
        </w:rPr>
        <w:t xml:space="preserve"> r.” </w:t>
      </w: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składającego się z 717 punktów oświetleniowych, zgodnie z wymogami określonymi przez Zamawiającego i zasadami wiedzy technicznej, na warunkach wskazanych w ofercie z dnia………… stanowiącej załącznik nr 1 do umowy.</w:t>
      </w:r>
    </w:p>
    <w:p w14:paraId="556F0C71" w14:textId="77777777" w:rsidR="006E6773" w:rsidRPr="006E6773" w:rsidRDefault="006E6773" w:rsidP="006E6773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N w:val="0"/>
        <w:spacing w:after="0" w:line="0" w:lineRule="atLeast"/>
        <w:jc w:val="both"/>
        <w:textAlignment w:val="baseline"/>
        <w:rPr>
          <w:rFonts w:ascii="Times New Roman" w:eastAsia="SimSun, 'Arial Unicode MS'" w:hAnsi="Times New Roman" w:cs="Mangal"/>
          <w:kern w:val="3"/>
          <w:sz w:val="24"/>
          <w:szCs w:val="24"/>
          <w:lang w:eastAsia="zh-CN" w:bidi="hi-IN"/>
        </w:rPr>
      </w:pP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Na</w:t>
      </w:r>
      <w:r w:rsidRPr="006E6773">
        <w:rPr>
          <w:rFonts w:ascii="Arial" w:eastAsia="SimSun, 'Arial Unicode MS'" w:hAnsi="Arial" w:cs="Arial"/>
          <w:b/>
          <w:bCs/>
          <w:kern w:val="3"/>
          <w:sz w:val="20"/>
          <w:szCs w:val="20"/>
          <w:lang w:eastAsia="zh-CN" w:bidi="hi-IN"/>
        </w:rPr>
        <w:t xml:space="preserve"> </w:t>
      </w: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przedmiot umowy określonej w ust. 1 niniejszego paragrafu składa się następujący zakres rzeczowy:</w:t>
      </w:r>
    </w:p>
    <w:p w14:paraId="203D3647" w14:textId="77777777" w:rsidR="006E6773" w:rsidRPr="006E6773" w:rsidRDefault="006E6773" w:rsidP="006E6773">
      <w:pPr>
        <w:widowControl w:val="0"/>
        <w:suppressAutoHyphens/>
        <w:autoSpaceDN w:val="0"/>
        <w:spacing w:after="0" w:line="100" w:lineRule="atLeast"/>
        <w:ind w:left="17"/>
        <w:jc w:val="both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- przegląd i konserwacja aparatury łączeniowej i sterowniczej,</w:t>
      </w:r>
    </w:p>
    <w:p w14:paraId="6757F27F" w14:textId="77777777" w:rsidR="006E6773" w:rsidRPr="006E6773" w:rsidRDefault="006E6773" w:rsidP="006E6773">
      <w:pPr>
        <w:widowControl w:val="0"/>
        <w:suppressAutoHyphens/>
        <w:autoSpaceDN w:val="0"/>
        <w:spacing w:after="0" w:line="100" w:lineRule="atLeast"/>
        <w:ind w:left="17"/>
        <w:jc w:val="both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- czyszczenie i konserwacja tablic sterowniczych i rozdzielczych,</w:t>
      </w:r>
    </w:p>
    <w:p w14:paraId="33FECE86" w14:textId="77777777" w:rsidR="006E6773" w:rsidRPr="006E6773" w:rsidRDefault="006E6773" w:rsidP="006E6773">
      <w:pPr>
        <w:widowControl w:val="0"/>
        <w:suppressAutoHyphens/>
        <w:autoSpaceDN w:val="0"/>
        <w:spacing w:after="0" w:line="100" w:lineRule="atLeast"/>
        <w:ind w:left="17"/>
        <w:jc w:val="both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- kontrola i konserwacja złącz kablowych w latarniach wydzielonej sieci,</w:t>
      </w:r>
    </w:p>
    <w:p w14:paraId="5145C318" w14:textId="77777777" w:rsidR="006E6773" w:rsidRPr="006E6773" w:rsidRDefault="006E6773" w:rsidP="006E6773">
      <w:pPr>
        <w:widowControl w:val="0"/>
        <w:suppressAutoHyphens/>
        <w:autoSpaceDN w:val="0"/>
        <w:spacing w:after="0" w:line="100" w:lineRule="atLeast"/>
        <w:ind w:left="17"/>
        <w:jc w:val="both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-wymiana uszkodzonych bezpieczników i wkładek bezpiecznikowych, styczników, fotorezystorów, przekaźników zmierzchowych itp.</w:t>
      </w:r>
    </w:p>
    <w:p w14:paraId="7C5A5671" w14:textId="77777777" w:rsidR="006E6773" w:rsidRPr="006E6773" w:rsidRDefault="006E6773" w:rsidP="006E6773">
      <w:pPr>
        <w:widowControl w:val="0"/>
        <w:suppressAutoHyphens/>
        <w:autoSpaceDN w:val="0"/>
        <w:spacing w:after="0" w:line="100" w:lineRule="atLeast"/>
        <w:jc w:val="both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- czyszczenie opraw, kloszy i odbłyśników,</w:t>
      </w:r>
    </w:p>
    <w:p w14:paraId="30B32E61" w14:textId="77777777" w:rsidR="006E6773" w:rsidRPr="006E6773" w:rsidRDefault="006E6773" w:rsidP="006E6773">
      <w:pPr>
        <w:widowControl w:val="0"/>
        <w:suppressAutoHyphens/>
        <w:autoSpaceDN w:val="0"/>
        <w:spacing w:after="0" w:line="100" w:lineRule="atLeast"/>
        <w:ind w:left="17"/>
        <w:jc w:val="both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- wymiana uszkodzonych opraw i wysięgników nienadających się do dalszej eksploatacji,</w:t>
      </w:r>
    </w:p>
    <w:p w14:paraId="6507067E" w14:textId="77777777" w:rsidR="006E6773" w:rsidRPr="006E6773" w:rsidRDefault="006E6773" w:rsidP="006E6773">
      <w:pPr>
        <w:widowControl w:val="0"/>
        <w:suppressAutoHyphens/>
        <w:autoSpaceDN w:val="0"/>
        <w:spacing w:after="0" w:line="100" w:lineRule="atLeast"/>
        <w:ind w:left="17"/>
        <w:jc w:val="both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- wymiana i naprawa uszkodzonych elementów opraw,</w:t>
      </w:r>
    </w:p>
    <w:p w14:paraId="59910602" w14:textId="77777777" w:rsidR="006E6773" w:rsidRPr="006E6773" w:rsidRDefault="006E6773" w:rsidP="006E6773">
      <w:pPr>
        <w:widowControl w:val="0"/>
        <w:suppressAutoHyphens/>
        <w:autoSpaceDN w:val="0"/>
        <w:spacing w:after="0" w:line="100" w:lineRule="atLeast"/>
        <w:ind w:left="17"/>
        <w:jc w:val="both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- wymiana uszkodzonych źródeł światła,</w:t>
      </w:r>
    </w:p>
    <w:p w14:paraId="2BA06CB2" w14:textId="77777777" w:rsidR="006E6773" w:rsidRPr="006E6773" w:rsidRDefault="006E6773" w:rsidP="006E6773">
      <w:pPr>
        <w:widowControl w:val="0"/>
        <w:tabs>
          <w:tab w:val="left" w:pos="5670"/>
        </w:tabs>
        <w:suppressAutoHyphens/>
        <w:autoSpaceDN w:val="0"/>
        <w:spacing w:after="0" w:line="100" w:lineRule="atLeast"/>
        <w:ind w:left="17"/>
        <w:jc w:val="both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- regulacja położenia źródeł światła względem kloszy i odbłyśników,</w:t>
      </w:r>
    </w:p>
    <w:p w14:paraId="4476A6B4" w14:textId="77777777" w:rsidR="006E6773" w:rsidRPr="006E6773" w:rsidRDefault="006E6773" w:rsidP="006E6773">
      <w:pPr>
        <w:widowControl w:val="0"/>
        <w:tabs>
          <w:tab w:val="left" w:pos="5670"/>
        </w:tabs>
        <w:suppressAutoHyphens/>
        <w:autoSpaceDN w:val="0"/>
        <w:spacing w:after="0" w:line="100" w:lineRule="atLeast"/>
        <w:ind w:left="17"/>
        <w:jc w:val="both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- naprawa uszkodzonych styków, połączeń, przewodów w oprawach i słupach, wnęk bezpiecznikowych, kabli itp.,</w:t>
      </w:r>
    </w:p>
    <w:p w14:paraId="16E63085" w14:textId="77777777" w:rsidR="006E6773" w:rsidRPr="006E6773" w:rsidRDefault="006E6773" w:rsidP="006E6773">
      <w:pPr>
        <w:widowControl w:val="0"/>
        <w:suppressAutoHyphens/>
        <w:autoSpaceDN w:val="0"/>
        <w:spacing w:after="0" w:line="100" w:lineRule="atLeast"/>
        <w:ind w:left="17"/>
        <w:jc w:val="both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- konserwacja konstrukcji wsporczych, słupów oświetlenia wydzielonego, wysięgników, przewieszek,</w:t>
      </w:r>
    </w:p>
    <w:p w14:paraId="17E00BBA" w14:textId="77777777" w:rsidR="006E6773" w:rsidRPr="006E6773" w:rsidRDefault="006E6773" w:rsidP="006E6773">
      <w:pPr>
        <w:widowControl w:val="0"/>
        <w:suppressAutoHyphens/>
        <w:autoSpaceDN w:val="0"/>
        <w:spacing w:after="0" w:line="100" w:lineRule="atLeast"/>
        <w:jc w:val="both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- regulacja zwisów przewodów oświetlenia ulicznego,</w:t>
      </w:r>
    </w:p>
    <w:p w14:paraId="092E94E6" w14:textId="77777777" w:rsidR="006E6773" w:rsidRPr="006E6773" w:rsidRDefault="006E6773" w:rsidP="006E6773">
      <w:pPr>
        <w:widowControl w:val="0"/>
        <w:suppressAutoHyphens/>
        <w:autoSpaceDN w:val="0"/>
        <w:spacing w:after="0" w:line="100" w:lineRule="atLeast"/>
        <w:ind w:left="17"/>
        <w:jc w:val="both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 xml:space="preserve">-uzupełnianie i konserwacja zamknięć skrzynek, wnęk itp., </w:t>
      </w:r>
    </w:p>
    <w:p w14:paraId="5B12E31E" w14:textId="77777777" w:rsidR="006E6773" w:rsidRPr="006E6773" w:rsidRDefault="006E6773" w:rsidP="006E6773">
      <w:pPr>
        <w:widowControl w:val="0"/>
        <w:suppressAutoHyphens/>
        <w:autoSpaceDN w:val="0"/>
        <w:spacing w:after="0" w:line="100" w:lineRule="atLeast"/>
        <w:ind w:left="17"/>
        <w:jc w:val="both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- malowanie konstrukcji stalowych, szafek, wnęk, uzupełnianie opisów,</w:t>
      </w:r>
    </w:p>
    <w:p w14:paraId="7E9FCC23" w14:textId="77777777" w:rsidR="006E6773" w:rsidRPr="006E6773" w:rsidRDefault="006E6773" w:rsidP="006E6773">
      <w:pPr>
        <w:widowControl w:val="0"/>
        <w:suppressAutoHyphens/>
        <w:autoSpaceDN w:val="0"/>
        <w:spacing w:after="0" w:line="100" w:lineRule="atLeast"/>
        <w:ind w:left="17"/>
        <w:jc w:val="both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- wycinka gałęzi zasłaniających oprawy oświetleniowe,</w:t>
      </w:r>
    </w:p>
    <w:p w14:paraId="53675D8A" w14:textId="77777777" w:rsidR="006E6773" w:rsidRPr="006E6773" w:rsidRDefault="006E6773" w:rsidP="006E6773">
      <w:pPr>
        <w:widowControl w:val="0"/>
        <w:suppressAutoHyphens/>
        <w:autoSpaceDN w:val="0"/>
        <w:spacing w:after="0" w:line="100" w:lineRule="atLeast"/>
        <w:ind w:left="17"/>
        <w:jc w:val="both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- lokalizacja i naprawa uszkodzonych kabli zasilających obwody oświetlenia,</w:t>
      </w:r>
    </w:p>
    <w:p w14:paraId="3F7C56AB" w14:textId="77777777" w:rsidR="006E6773" w:rsidRPr="006E6773" w:rsidRDefault="006E6773" w:rsidP="006E6773">
      <w:pPr>
        <w:widowControl w:val="0"/>
        <w:suppressAutoHyphens/>
        <w:autoSpaceDN w:val="0"/>
        <w:spacing w:after="0" w:line="100" w:lineRule="atLeast"/>
        <w:jc w:val="both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- wymiana uszkodzonych zasileń punktów sterowania oświetleniem ulicznym podwieszonym pod liniami napowietrznymi n.n.,</w:t>
      </w:r>
    </w:p>
    <w:p w14:paraId="2015A84D" w14:textId="77777777" w:rsidR="006E6773" w:rsidRPr="006E6773" w:rsidRDefault="006E6773" w:rsidP="006E6773">
      <w:pPr>
        <w:widowControl w:val="0"/>
        <w:suppressAutoHyphens/>
        <w:autoSpaceDN w:val="0"/>
        <w:spacing w:after="0" w:line="100" w:lineRule="atLeast"/>
        <w:ind w:left="17"/>
        <w:jc w:val="both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-pomiary eksploatacyjne (rezystencja uziemień ochronnych, izolacji kabli, skuteczność ochrony przeciwporażeniowej),</w:t>
      </w:r>
    </w:p>
    <w:p w14:paraId="79E66511" w14:textId="77777777" w:rsidR="006E6773" w:rsidRPr="006E6773" w:rsidRDefault="006E6773" w:rsidP="006E6773">
      <w:pPr>
        <w:widowControl w:val="0"/>
        <w:suppressAutoHyphens/>
        <w:autoSpaceDN w:val="0"/>
        <w:spacing w:after="0" w:line="100" w:lineRule="atLeast"/>
        <w:jc w:val="both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- ustawianie i regulacja zegarów sterowniczych,</w:t>
      </w:r>
    </w:p>
    <w:p w14:paraId="16C027E0" w14:textId="77777777" w:rsidR="006E6773" w:rsidRPr="006E6773" w:rsidRDefault="006E6773" w:rsidP="006E6773">
      <w:pPr>
        <w:widowControl w:val="0"/>
        <w:suppressAutoHyphens/>
        <w:autoSpaceDN w:val="0"/>
        <w:spacing w:after="0" w:line="100" w:lineRule="atLeast"/>
        <w:ind w:left="17"/>
        <w:jc w:val="both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- wykonywanie innych niewymienionych wyżej czynności i prac koniecznych dla:</w:t>
      </w:r>
    </w:p>
    <w:p w14:paraId="64C68906" w14:textId="77777777" w:rsidR="006E6773" w:rsidRPr="006E6773" w:rsidRDefault="006E6773" w:rsidP="006E6773">
      <w:pPr>
        <w:widowControl w:val="0"/>
        <w:numPr>
          <w:ilvl w:val="0"/>
          <w:numId w:val="13"/>
        </w:numPr>
        <w:suppressAutoHyphens/>
        <w:autoSpaceDN w:val="0"/>
        <w:spacing w:after="0" w:line="100" w:lineRule="atLeast"/>
        <w:jc w:val="both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 xml:space="preserve">zapewnienia sprawnego funkcjonowania oświetlenia ulicznego, </w:t>
      </w:r>
    </w:p>
    <w:p w14:paraId="2F83A46A" w14:textId="77777777" w:rsidR="006E6773" w:rsidRPr="006E6773" w:rsidRDefault="006E6773" w:rsidP="006E6773">
      <w:pPr>
        <w:widowControl w:val="0"/>
        <w:numPr>
          <w:ilvl w:val="0"/>
          <w:numId w:val="13"/>
        </w:numPr>
        <w:suppressAutoHyphens/>
        <w:autoSpaceDN w:val="0"/>
        <w:spacing w:after="0" w:line="100" w:lineRule="atLeast"/>
        <w:jc w:val="both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utrzymania urządzeń oświetlenia drogowego w stanie technicznym zgodnym z obowiązującymi przepisami i wymogami gwarantującymi spełnienie wymogów funkcjonalnych oraz wymogów bezpieczeństwa,</w:t>
      </w:r>
    </w:p>
    <w:p w14:paraId="68474C4C" w14:textId="77777777" w:rsidR="006E6773" w:rsidRPr="006E6773" w:rsidRDefault="006E6773" w:rsidP="006E6773">
      <w:pPr>
        <w:widowControl w:val="0"/>
        <w:suppressAutoHyphens/>
        <w:autoSpaceDN w:val="0"/>
        <w:spacing w:after="0" w:line="100" w:lineRule="atLeast"/>
        <w:ind w:left="17"/>
        <w:jc w:val="both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- całodobowa dyspozycyjność i dozór techniczny nad urządzeniami oświetlenia ulicznego,</w:t>
      </w:r>
    </w:p>
    <w:p w14:paraId="1246FEFE" w14:textId="77777777" w:rsidR="006E6773" w:rsidRPr="006E6773" w:rsidRDefault="006E6773" w:rsidP="006E6773">
      <w:pPr>
        <w:widowControl w:val="0"/>
        <w:suppressAutoHyphens/>
        <w:autoSpaceDN w:val="0"/>
        <w:spacing w:after="0" w:line="100" w:lineRule="atLeast"/>
        <w:ind w:left="17"/>
        <w:jc w:val="both"/>
        <w:textAlignment w:val="baseline"/>
        <w:rPr>
          <w:rFonts w:ascii="Times New Roman" w:eastAsia="SimSun, 'Arial Unicode MS'" w:hAnsi="Times New Roman" w:cs="Mangal"/>
          <w:kern w:val="3"/>
          <w:sz w:val="24"/>
          <w:szCs w:val="24"/>
          <w:lang w:eastAsia="zh-CN" w:bidi="hi-IN"/>
        </w:rPr>
      </w:pP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 xml:space="preserve">- sporządzanie protokołów dokonanych oględzin i oceny stanu technicznego w oparciu, o który dokonana została konserwacja poszczególnych urządzeń oraz przekazywanie ich </w:t>
      </w:r>
      <w:r w:rsidRPr="006E6773">
        <w:rPr>
          <w:rFonts w:ascii="Arial" w:eastAsia="Times New Roman" w:hAnsi="Arial" w:cs="Arial"/>
          <w:kern w:val="3"/>
          <w:sz w:val="20"/>
          <w:szCs w:val="20"/>
          <w:lang w:eastAsia="zh-CN" w:bidi="hi-IN"/>
        </w:rPr>
        <w:t>Zamawiającemu.</w:t>
      </w:r>
    </w:p>
    <w:p w14:paraId="48B101A8" w14:textId="77777777" w:rsidR="006E6773" w:rsidRPr="006E6773" w:rsidRDefault="006E6773" w:rsidP="006E6773">
      <w:pPr>
        <w:widowControl w:val="0"/>
        <w:suppressAutoHyphens/>
        <w:autoSpaceDN w:val="0"/>
        <w:spacing w:after="0" w:line="100" w:lineRule="atLeast"/>
        <w:ind w:left="17"/>
        <w:jc w:val="both"/>
        <w:textAlignment w:val="baseline"/>
        <w:rPr>
          <w:rFonts w:ascii="Times New Roman" w:eastAsia="SimSun, 'Arial Unicode MS'" w:hAnsi="Times New Roman" w:cs="Mangal"/>
          <w:kern w:val="3"/>
          <w:sz w:val="24"/>
          <w:szCs w:val="24"/>
          <w:lang w:eastAsia="zh-CN" w:bidi="hi-IN"/>
        </w:rPr>
      </w:pPr>
      <w:r w:rsidRPr="006E6773">
        <w:rPr>
          <w:rFonts w:ascii="Arial" w:eastAsia="Times New Roman" w:hAnsi="Arial" w:cs="Arial"/>
          <w:kern w:val="3"/>
          <w:sz w:val="20"/>
          <w:szCs w:val="20"/>
          <w:lang w:eastAsia="zh-CN" w:bidi="hi-IN"/>
        </w:rPr>
        <w:lastRenderedPageBreak/>
        <w:t>2. Szczegółowy zakres przedmiotu umowy został opisany w Zapytaniu ofertowym z dnia ……. r. stanowiącym załącznik nr…. do niniejszej Umowy.</w:t>
      </w:r>
    </w:p>
    <w:p w14:paraId="49996A64" w14:textId="77777777" w:rsidR="006E6773" w:rsidRPr="006E6773" w:rsidRDefault="006E6773" w:rsidP="006E6773">
      <w:pPr>
        <w:widowControl w:val="0"/>
        <w:suppressAutoHyphens/>
        <w:autoSpaceDN w:val="0"/>
        <w:spacing w:after="0" w:line="100" w:lineRule="atLeast"/>
        <w:jc w:val="center"/>
        <w:textAlignment w:val="baseline"/>
        <w:rPr>
          <w:rFonts w:ascii="Arial" w:eastAsia="SimSun, 'Arial Unicode MS'" w:hAnsi="Arial" w:cs="Arial"/>
          <w:b/>
          <w:bCs/>
          <w:kern w:val="3"/>
          <w:sz w:val="20"/>
          <w:szCs w:val="20"/>
          <w:lang w:eastAsia="zh-CN" w:bidi="hi-IN"/>
        </w:rPr>
      </w:pPr>
      <w:r w:rsidRPr="006E6773">
        <w:rPr>
          <w:rFonts w:ascii="Arial" w:eastAsia="SimSun, 'Arial Unicode MS'" w:hAnsi="Arial" w:cs="Arial"/>
          <w:b/>
          <w:bCs/>
          <w:kern w:val="3"/>
          <w:sz w:val="20"/>
          <w:szCs w:val="20"/>
          <w:lang w:eastAsia="zh-CN" w:bidi="hi-IN"/>
        </w:rPr>
        <w:t>§ 2</w:t>
      </w:r>
    </w:p>
    <w:p w14:paraId="1D93486F" w14:textId="00FB37DE" w:rsidR="006E6773" w:rsidRPr="006E6773" w:rsidRDefault="006E6773" w:rsidP="006E6773">
      <w:pPr>
        <w:widowControl w:val="0"/>
        <w:suppressAutoHyphens/>
        <w:autoSpaceDN w:val="0"/>
        <w:spacing w:after="0" w:line="100" w:lineRule="atLeast"/>
        <w:jc w:val="both"/>
        <w:textAlignment w:val="baseline"/>
        <w:rPr>
          <w:rFonts w:ascii="Times New Roman" w:eastAsia="SimSun, 'Arial Unicode MS'" w:hAnsi="Times New Roman" w:cs="Mangal"/>
          <w:kern w:val="3"/>
          <w:sz w:val="24"/>
          <w:szCs w:val="24"/>
          <w:lang w:eastAsia="zh-CN" w:bidi="hi-IN"/>
        </w:rPr>
      </w:pP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Strony ustalają, że przedmiot umowy realizowany będzie w okresie: od dnia 01.04.202</w:t>
      </w:r>
      <w:r w:rsidR="004C5110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6</w:t>
      </w: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 xml:space="preserve"> r. do dnia 31.03.202</w:t>
      </w:r>
      <w:r w:rsidR="00262818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7</w:t>
      </w: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 xml:space="preserve"> r.</w:t>
      </w:r>
    </w:p>
    <w:p w14:paraId="364E9674" w14:textId="77777777" w:rsidR="006E6773" w:rsidRPr="006E6773" w:rsidRDefault="006E6773" w:rsidP="006E6773">
      <w:pPr>
        <w:widowControl w:val="0"/>
        <w:suppressAutoHyphens/>
        <w:autoSpaceDN w:val="0"/>
        <w:spacing w:after="0" w:line="100" w:lineRule="atLeast"/>
        <w:jc w:val="center"/>
        <w:textAlignment w:val="baseline"/>
        <w:rPr>
          <w:rFonts w:ascii="Arial" w:eastAsia="SimSun, 'Arial Unicode MS'" w:hAnsi="Arial" w:cs="Arial"/>
          <w:b/>
          <w:bCs/>
          <w:kern w:val="3"/>
          <w:sz w:val="20"/>
          <w:szCs w:val="20"/>
          <w:lang w:eastAsia="zh-CN" w:bidi="hi-IN"/>
        </w:rPr>
      </w:pPr>
      <w:r w:rsidRPr="006E6773">
        <w:rPr>
          <w:rFonts w:ascii="Arial" w:eastAsia="SimSun, 'Arial Unicode MS'" w:hAnsi="Arial" w:cs="Arial"/>
          <w:b/>
          <w:bCs/>
          <w:kern w:val="3"/>
          <w:sz w:val="20"/>
          <w:szCs w:val="20"/>
          <w:lang w:eastAsia="zh-CN" w:bidi="hi-IN"/>
        </w:rPr>
        <w:t>§ 3</w:t>
      </w:r>
    </w:p>
    <w:p w14:paraId="7FEEA898" w14:textId="77777777" w:rsidR="006E6773" w:rsidRPr="006E6773" w:rsidRDefault="006E6773" w:rsidP="006E6773">
      <w:pPr>
        <w:widowControl w:val="0"/>
        <w:suppressAutoHyphens/>
        <w:autoSpaceDN w:val="0"/>
        <w:spacing w:after="0" w:line="100" w:lineRule="atLeast"/>
        <w:ind w:left="17"/>
        <w:jc w:val="both"/>
        <w:textAlignment w:val="baseline"/>
        <w:rPr>
          <w:rFonts w:ascii="Times New Roman" w:eastAsia="SimSun, 'Arial Unicode MS'" w:hAnsi="Times New Roman" w:cs="Mangal"/>
          <w:kern w:val="3"/>
          <w:sz w:val="24"/>
          <w:szCs w:val="24"/>
          <w:lang w:eastAsia="zh-CN" w:bidi="hi-IN"/>
        </w:rPr>
      </w:pPr>
      <w:r w:rsidRPr="006E6773">
        <w:rPr>
          <w:rFonts w:ascii="Arial" w:eastAsia="Calibri" w:hAnsi="Arial" w:cs="Arial"/>
          <w:sz w:val="20"/>
          <w:szCs w:val="20"/>
        </w:rPr>
        <w:t xml:space="preserve">1. Wykonawca oświadcza, że osoby, które w jego imieniu wykonywały będą prace będące przedmiotem niniejszej Umowy, posiadać będą stosowne kwalifikacje i uprawnienia w zakresie powierzonych obowiązków tj. </w:t>
      </w:r>
      <w:r w:rsidRPr="006E6773">
        <w:rPr>
          <w:rFonts w:ascii="Arial" w:eastAsia="Times New Roman" w:hAnsi="Arial" w:cs="Arial"/>
          <w:kern w:val="3"/>
          <w:sz w:val="20"/>
          <w:szCs w:val="20"/>
          <w:lang w:eastAsia="zh-CN" w:bidi="hi-IN"/>
        </w:rPr>
        <w:t>aktualne świadectwa kwalifikacyjne zgodnie z</w:t>
      </w:r>
      <w:r w:rsidR="009A7399">
        <w:rPr>
          <w:rFonts w:ascii="Arial" w:eastAsia="Times New Roman" w:hAnsi="Arial" w:cs="Arial"/>
          <w:kern w:val="3"/>
          <w:sz w:val="20"/>
          <w:szCs w:val="20"/>
          <w:lang w:eastAsia="zh-CN" w:bidi="hi-IN"/>
        </w:rPr>
        <w:t xml:space="preserve"> Rozporządzeniem Ministra Gospodarki, Pracy i Polityki Społecznej z dnia 28 kwietnia 2003 r. w sprawie szczegółowych zasad stwierdzenia posiadania kwalifikacji przez osoby zajmujące się eksploatacją urządzeń, instalacji i sieci /Dz. U. z 2003 r. Nr 89, poz. 828 z </w:t>
      </w:r>
      <w:proofErr w:type="spellStart"/>
      <w:r w:rsidR="009A7399">
        <w:rPr>
          <w:rFonts w:ascii="Arial" w:eastAsia="Times New Roman" w:hAnsi="Arial" w:cs="Arial"/>
          <w:kern w:val="3"/>
          <w:sz w:val="20"/>
          <w:szCs w:val="20"/>
          <w:lang w:eastAsia="zh-CN" w:bidi="hi-IN"/>
        </w:rPr>
        <w:t>późn</w:t>
      </w:r>
      <w:proofErr w:type="spellEnd"/>
      <w:r w:rsidR="009A7399">
        <w:rPr>
          <w:rFonts w:ascii="Arial" w:eastAsia="Times New Roman" w:hAnsi="Arial" w:cs="Arial"/>
          <w:kern w:val="3"/>
          <w:sz w:val="20"/>
          <w:szCs w:val="20"/>
          <w:lang w:eastAsia="zh-CN" w:bidi="hi-IN"/>
        </w:rPr>
        <w:t xml:space="preserve">. zm./ lub </w:t>
      </w:r>
      <w:r w:rsidR="00AB4B9D">
        <w:rPr>
          <w:rFonts w:ascii="Arial" w:eastAsia="Times New Roman" w:hAnsi="Arial" w:cs="Arial"/>
          <w:kern w:val="3"/>
          <w:sz w:val="20"/>
          <w:szCs w:val="20"/>
          <w:lang w:eastAsia="zh-CN" w:bidi="hi-IN"/>
        </w:rPr>
        <w:t xml:space="preserve"> Rozporządzeniem Ministra Gospodarki, Pracy i Polityki </w:t>
      </w:r>
      <w:proofErr w:type="spellStart"/>
      <w:r w:rsidR="00AB4B9D">
        <w:rPr>
          <w:rFonts w:ascii="Arial" w:eastAsia="Times New Roman" w:hAnsi="Arial" w:cs="Arial"/>
          <w:kern w:val="3"/>
          <w:sz w:val="20"/>
          <w:szCs w:val="20"/>
          <w:lang w:eastAsia="zh-CN" w:bidi="hi-IN"/>
        </w:rPr>
        <w:t>Społ</w:t>
      </w:r>
      <w:proofErr w:type="spellEnd"/>
      <w:r w:rsidRPr="006E6773">
        <w:rPr>
          <w:rFonts w:ascii="Arial" w:eastAsia="Times New Roman" w:hAnsi="Arial" w:cs="Arial"/>
          <w:kern w:val="3"/>
          <w:sz w:val="20"/>
          <w:szCs w:val="20"/>
          <w:lang w:eastAsia="zh-CN" w:bidi="hi-IN"/>
        </w:rPr>
        <w:t xml:space="preserve"> Rozporządze</w:t>
      </w:r>
      <w:r w:rsidR="009A7399">
        <w:rPr>
          <w:rFonts w:ascii="Arial" w:eastAsia="Times New Roman" w:hAnsi="Arial" w:cs="Arial"/>
          <w:kern w:val="3"/>
          <w:sz w:val="20"/>
          <w:szCs w:val="20"/>
          <w:lang w:eastAsia="zh-CN" w:bidi="hi-IN"/>
        </w:rPr>
        <w:t xml:space="preserve">niem ministra klimatu </w:t>
      </w:r>
      <w:r w:rsidRPr="006E6773">
        <w:rPr>
          <w:rFonts w:ascii="Arial" w:eastAsia="Times New Roman" w:hAnsi="Arial" w:cs="Arial"/>
          <w:kern w:val="3"/>
          <w:sz w:val="20"/>
          <w:szCs w:val="20"/>
          <w:lang w:eastAsia="zh-CN" w:bidi="hi-IN"/>
        </w:rPr>
        <w:t>i środowiska z dnia 1 lipca 2022 r. w sprawie szczegółowych zasad stwierdzania posiadania kwalifikacji przez osoby zajmujące się eksploatacją urządzeń, instalacji i sieci /Dz. U. z 2022 roku poz. 1392/</w:t>
      </w:r>
      <w:r w:rsidR="009A7399">
        <w:rPr>
          <w:rFonts w:ascii="Arial" w:eastAsia="Times New Roman" w:hAnsi="Arial" w:cs="Arial"/>
          <w:kern w:val="3"/>
          <w:sz w:val="20"/>
          <w:szCs w:val="20"/>
          <w:lang w:eastAsia="zh-CN" w:bidi="hi-IN"/>
        </w:rPr>
        <w:t xml:space="preserve"> </w:t>
      </w:r>
      <w:r w:rsidRPr="006E6773">
        <w:rPr>
          <w:rFonts w:ascii="Arial" w:eastAsia="Times New Roman" w:hAnsi="Arial" w:cs="Arial"/>
          <w:kern w:val="3"/>
          <w:sz w:val="20"/>
          <w:szCs w:val="20"/>
          <w:lang w:eastAsia="zh-CN" w:bidi="hi-IN"/>
        </w:rPr>
        <w:t>w zakresie:</w:t>
      </w:r>
    </w:p>
    <w:p w14:paraId="01C6C1DD" w14:textId="77777777" w:rsidR="006E6773" w:rsidRPr="006E6773" w:rsidRDefault="006E6773" w:rsidP="006E6773">
      <w:pPr>
        <w:widowControl w:val="0"/>
        <w:suppressAutoHyphens/>
        <w:autoSpaceDN w:val="0"/>
        <w:spacing w:after="0" w:line="100" w:lineRule="atLeast"/>
        <w:ind w:left="17"/>
        <w:jc w:val="both"/>
        <w:textAlignment w:val="baseline"/>
        <w:rPr>
          <w:rFonts w:ascii="Times New Roman" w:eastAsia="SimSun, 'Arial Unicode MS'" w:hAnsi="Times New Roman" w:cs="Mangal"/>
          <w:kern w:val="3"/>
          <w:sz w:val="24"/>
          <w:szCs w:val="24"/>
          <w:lang w:eastAsia="zh-CN" w:bidi="hi-IN"/>
        </w:rPr>
      </w:pPr>
      <w:r w:rsidRPr="006E6773">
        <w:rPr>
          <w:rFonts w:ascii="Arial" w:eastAsia="Times New Roman" w:hAnsi="Arial" w:cs="Arial"/>
          <w:kern w:val="3"/>
          <w:sz w:val="20"/>
          <w:szCs w:val="20"/>
          <w:lang w:eastAsia="zh-CN" w:bidi="hi-IN"/>
        </w:rPr>
        <w:t>- dozoru- stanowiska osób kierujących czynnościami osób wykonujących prace w zakresie konserwacji, napraw, czynności kontrolno-pomiarowych i montażu urządzeń lub stanowiska osób sprawujących nadzór nad eksploatacją urządzeń, instalacji i sieci,</w:t>
      </w:r>
    </w:p>
    <w:p w14:paraId="4107EB77" w14:textId="77777777" w:rsidR="006E6773" w:rsidRPr="006E6773" w:rsidRDefault="006E6773" w:rsidP="006E6773">
      <w:pPr>
        <w:widowControl w:val="0"/>
        <w:suppressAutoHyphens/>
        <w:autoSpaceDN w:val="0"/>
        <w:spacing w:after="0" w:line="100" w:lineRule="atLeast"/>
        <w:ind w:left="17"/>
        <w:jc w:val="both"/>
        <w:textAlignment w:val="baseline"/>
        <w:rPr>
          <w:rFonts w:ascii="Times New Roman" w:eastAsia="SimSun, 'Arial Unicode MS'" w:hAnsi="Times New Roman" w:cs="Mangal"/>
          <w:kern w:val="3"/>
          <w:sz w:val="24"/>
          <w:szCs w:val="24"/>
          <w:lang w:eastAsia="zh-CN" w:bidi="hi-IN"/>
        </w:rPr>
      </w:pPr>
      <w:r w:rsidRPr="006E6773">
        <w:rPr>
          <w:rFonts w:ascii="Arial" w:eastAsia="Times New Roman" w:hAnsi="Arial" w:cs="Arial"/>
          <w:kern w:val="3"/>
          <w:sz w:val="20"/>
          <w:szCs w:val="20"/>
          <w:lang w:eastAsia="zh-CN" w:bidi="hi-IN"/>
        </w:rPr>
        <w:t>- eksploatacji- stanowiska osób wykonujących prace dotyczące obsługi, konserwacji, remontu, naprawy,  montażu lub demontażu i czynności kontrolno-pomiarowych.</w:t>
      </w:r>
    </w:p>
    <w:p w14:paraId="67E10634" w14:textId="77777777" w:rsidR="006E6773" w:rsidRPr="006E6773" w:rsidRDefault="006E6773" w:rsidP="006E6773">
      <w:pPr>
        <w:suppressAutoHyphens/>
        <w:autoSpaceDN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6E6773">
        <w:rPr>
          <w:rFonts w:ascii="Arial" w:eastAsia="Calibri" w:hAnsi="Arial" w:cs="Arial"/>
          <w:sz w:val="20"/>
          <w:szCs w:val="20"/>
        </w:rPr>
        <w:t>2. Wykonawca wskazuje następujące osoby upoważnione do wykonywania prac będących przedmiotem niniejszej Umowy:</w:t>
      </w:r>
      <w:r w:rsidR="00AB4B9D">
        <w:rPr>
          <w:rFonts w:ascii="Arial" w:eastAsia="Calibri" w:hAnsi="Arial" w:cs="Arial"/>
          <w:sz w:val="20"/>
          <w:szCs w:val="20"/>
        </w:rPr>
        <w:t xml:space="preserve"> </w:t>
      </w:r>
      <w:r w:rsidRPr="006E6773">
        <w:rPr>
          <w:rFonts w:ascii="Arial" w:eastAsia="Calibri" w:hAnsi="Arial" w:cs="Arial"/>
          <w:sz w:val="20"/>
          <w:szCs w:val="20"/>
        </w:rPr>
        <w:t>………………..</w:t>
      </w:r>
    </w:p>
    <w:p w14:paraId="3EB7DECB" w14:textId="77777777" w:rsidR="006E6773" w:rsidRPr="006E6773" w:rsidRDefault="006E6773" w:rsidP="006E6773">
      <w:pPr>
        <w:widowControl w:val="0"/>
        <w:suppressAutoHyphens/>
        <w:autoSpaceDN w:val="0"/>
        <w:spacing w:after="0" w:line="100" w:lineRule="atLeast"/>
        <w:jc w:val="both"/>
        <w:textAlignment w:val="baseline"/>
        <w:rPr>
          <w:rFonts w:ascii="Times New Roman" w:eastAsia="SimSun, 'Arial Unicode MS'" w:hAnsi="Times New Roman" w:cs="Mangal"/>
          <w:kern w:val="3"/>
          <w:sz w:val="24"/>
          <w:szCs w:val="24"/>
          <w:lang w:eastAsia="zh-CN" w:bidi="hi-IN"/>
        </w:rPr>
      </w:pPr>
      <w:r w:rsidRPr="006E6773">
        <w:rPr>
          <w:rFonts w:ascii="Arial" w:eastAsia="Calibri" w:hAnsi="Arial" w:cs="Arial"/>
          <w:sz w:val="20"/>
          <w:szCs w:val="20"/>
        </w:rPr>
        <w:t xml:space="preserve">3. Wykonawca oświadcza, że osoby wymienione w ust. 2 posiadają wymagane kwalifikacje zawodowe                 o których mowa w </w:t>
      </w:r>
      <w:r w:rsidRPr="006E6773">
        <w:rPr>
          <w:rFonts w:ascii="Arial" w:eastAsia="SimSun, 'Arial Unicode MS'" w:hAnsi="Arial" w:cs="Arial"/>
          <w:bCs/>
          <w:kern w:val="3"/>
          <w:sz w:val="20"/>
          <w:szCs w:val="20"/>
          <w:lang w:eastAsia="zh-CN" w:bidi="hi-IN"/>
        </w:rPr>
        <w:t>§ 3 ust. 1 Umowy, na dowód czego przedkłada:</w:t>
      </w:r>
    </w:p>
    <w:p w14:paraId="2EEAECC9" w14:textId="77777777" w:rsidR="006E6773" w:rsidRPr="006E6773" w:rsidRDefault="006E6773" w:rsidP="006E6773">
      <w:pPr>
        <w:suppressAutoHyphens/>
        <w:autoSpaceDN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6E6773">
        <w:rPr>
          <w:rFonts w:ascii="Arial" w:eastAsia="Calibri" w:hAnsi="Arial" w:cs="Arial"/>
          <w:sz w:val="20"/>
          <w:szCs w:val="20"/>
        </w:rPr>
        <w:t xml:space="preserve">1) potwierdzoną za zgodność kserokopię zaświadczenia  „Prace pod napięciem w sieciach i instalacjach elektrycznych do 1 </w:t>
      </w:r>
      <w:proofErr w:type="spellStart"/>
      <w:r w:rsidRPr="006E6773">
        <w:rPr>
          <w:rFonts w:ascii="Arial" w:eastAsia="Calibri" w:hAnsi="Arial" w:cs="Arial"/>
          <w:sz w:val="20"/>
          <w:szCs w:val="20"/>
        </w:rPr>
        <w:t>kV</w:t>
      </w:r>
      <w:proofErr w:type="spellEnd"/>
      <w:r w:rsidRPr="006E6773">
        <w:rPr>
          <w:rFonts w:ascii="Arial" w:eastAsia="Calibri" w:hAnsi="Arial" w:cs="Arial"/>
          <w:sz w:val="20"/>
          <w:szCs w:val="20"/>
        </w:rPr>
        <w:t>”,</w:t>
      </w:r>
    </w:p>
    <w:p w14:paraId="058AA919" w14:textId="77777777" w:rsidR="006E6773" w:rsidRPr="006E6773" w:rsidRDefault="006E6773" w:rsidP="006E6773">
      <w:pPr>
        <w:suppressAutoHyphens/>
        <w:autoSpaceDN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6E6773">
        <w:rPr>
          <w:rFonts w:ascii="Arial" w:eastAsia="Calibri" w:hAnsi="Arial" w:cs="Arial"/>
          <w:sz w:val="20"/>
          <w:szCs w:val="20"/>
        </w:rPr>
        <w:t>2)potwierdzoną za zgodność kserokopię świadectwa kwalifikacyjnego uprawniającego do  zajmowania się eksploatacją  urządzeń instalacji i sieci na stanowisku eksploatacji i dozoru,</w:t>
      </w:r>
    </w:p>
    <w:p w14:paraId="3385E1E6" w14:textId="77777777" w:rsidR="006E6773" w:rsidRPr="006E6773" w:rsidRDefault="006E6773" w:rsidP="006E6773">
      <w:pPr>
        <w:suppressAutoHyphens/>
        <w:autoSpaceDN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6E6773">
        <w:rPr>
          <w:rFonts w:ascii="Arial" w:eastAsia="Calibri" w:hAnsi="Arial" w:cs="Arial"/>
          <w:sz w:val="20"/>
          <w:szCs w:val="20"/>
        </w:rPr>
        <w:t>3)oświadczenie o spełnianiu wymagań stawianych przez Zamawiającego (oświadczenie wg załącznika nr 3 do zapytania ofertowego),</w:t>
      </w:r>
    </w:p>
    <w:p w14:paraId="323808C6" w14:textId="77777777" w:rsidR="006E6773" w:rsidRPr="006E6773" w:rsidRDefault="006E6773" w:rsidP="006E6773">
      <w:pPr>
        <w:suppressAutoHyphens/>
        <w:autoSpaceDN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6E6773">
        <w:rPr>
          <w:rFonts w:ascii="Arial" w:eastAsia="Calibri" w:hAnsi="Arial" w:cs="Arial"/>
          <w:sz w:val="20"/>
          <w:szCs w:val="20"/>
        </w:rPr>
        <w:t>Dokumenty te stanowią złączniki od nr …, do nr ….. niniejszej umowy.</w:t>
      </w:r>
    </w:p>
    <w:p w14:paraId="2AB57410" w14:textId="77777777" w:rsidR="006E6773" w:rsidRPr="006E6773" w:rsidRDefault="006E6773" w:rsidP="006E6773">
      <w:pPr>
        <w:suppressAutoHyphens/>
        <w:autoSpaceDN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6E6773">
        <w:rPr>
          <w:rFonts w:ascii="Arial" w:eastAsia="Calibri" w:hAnsi="Arial" w:cs="Arial"/>
          <w:sz w:val="20"/>
          <w:szCs w:val="20"/>
        </w:rPr>
        <w:t>4. Strony postanawiają, że prace objęte Umową mogą wykonywać wyłącznie osoby wskazane w ust. 2 niniejszego paragrafu. Wykonawca jest obowiązany powiadomić Zamawiającego o każdej zmianie                 w wykazie osób upoważnionych, o których mowa w ust. 2. Wykonawca ma prawo wprowadzić zmiany              w wykazie osób upoważnionych, o których mowa w ust. 2, pod warunkiem, że nowo upoważnione osoby będą posiadały kwalifikacje, o których mowa w ust. 1. W przypadku upoważnienia nowych osób, Wykonawca ma obowiązek przedłożyć Zamawiającemu dokumenty potwierdzające kwalifikacje tych osób do wykonywania prac objętych Umową, określonych w ust. 3. Zmiana osób upoważnionych wymaga każdorazowo pisemnego zatwierdzenia przez Zamawiającego, przy czym odmowa zatwierdzenia może nastąpić wyłącznie z ważnych powodów  i wymaga uzasadnienia. Strony postanawiają, że zmiana osób upoważnionych do wykonywania prac objętych Umową nie stanowi zmiany niniejszej Umowy</w:t>
      </w:r>
    </w:p>
    <w:p w14:paraId="0E326561" w14:textId="77777777" w:rsidR="006E6773" w:rsidRPr="006E6773" w:rsidRDefault="006E6773" w:rsidP="006E6773">
      <w:pPr>
        <w:suppressAutoHyphens/>
        <w:autoSpaceDN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6E6773">
        <w:rPr>
          <w:rFonts w:ascii="Arial" w:eastAsia="Calibri" w:hAnsi="Arial" w:cs="Arial"/>
          <w:sz w:val="20"/>
          <w:szCs w:val="20"/>
        </w:rPr>
        <w:t xml:space="preserve">5. Strony postanawiają, iż Wykonawca ponosi odpowiedzialność za działania i/lub zaniechania osób, którymi się będzie posługiwał przy wykonywaniu niniejszej Umowy tak jak za własne działania i/lub zaniechania. </w:t>
      </w:r>
    </w:p>
    <w:p w14:paraId="3E67EC5E" w14:textId="77777777" w:rsidR="006E6773" w:rsidRPr="006E6773" w:rsidRDefault="006E6773" w:rsidP="006E6773">
      <w:pPr>
        <w:suppressAutoHyphens/>
        <w:autoSpaceDN w:val="0"/>
        <w:spacing w:after="0" w:line="240" w:lineRule="auto"/>
        <w:jc w:val="both"/>
        <w:rPr>
          <w:rFonts w:ascii="Times New Roman" w:eastAsia="SimSun" w:hAnsi="Times New Roman" w:cs="Arial Unicode MS"/>
          <w:kern w:val="3"/>
          <w:sz w:val="24"/>
          <w:szCs w:val="24"/>
          <w:lang w:eastAsia="zh-CN" w:bidi="hi-IN"/>
        </w:rPr>
      </w:pPr>
      <w:r w:rsidRPr="006E6773">
        <w:rPr>
          <w:rFonts w:ascii="Arial" w:eastAsia="Calibri" w:hAnsi="Arial" w:cs="Arial"/>
          <w:sz w:val="20"/>
          <w:szCs w:val="20"/>
        </w:rPr>
        <w:t xml:space="preserve">6.Wykonawca oświadcza, że przedmiot umowy realizowany będzie z zachowaniem należytej staranności przy uwzględnieniu zawodowego charakteru działalności prowadzonej przez Wykonawcę, zgodnie z art. 355 </w:t>
      </w:r>
      <w:r w:rsidRPr="006E6773">
        <w:rPr>
          <w:rFonts w:ascii="Arial" w:eastAsia="SimSun" w:hAnsi="Arial" w:cs="Arial"/>
          <w:bCs/>
          <w:kern w:val="3"/>
          <w:sz w:val="20"/>
          <w:szCs w:val="20"/>
          <w:lang w:eastAsia="zh-CN" w:bidi="hi-IN"/>
        </w:rPr>
        <w:t xml:space="preserve">§ 2 </w:t>
      </w:r>
      <w:proofErr w:type="spellStart"/>
      <w:r w:rsidRPr="006E6773">
        <w:rPr>
          <w:rFonts w:ascii="Arial" w:eastAsia="SimSun" w:hAnsi="Arial" w:cs="Arial"/>
          <w:bCs/>
          <w:kern w:val="3"/>
          <w:sz w:val="20"/>
          <w:szCs w:val="20"/>
          <w:lang w:eastAsia="zh-CN" w:bidi="hi-IN"/>
        </w:rPr>
        <w:t>kc</w:t>
      </w:r>
      <w:proofErr w:type="spellEnd"/>
      <w:r w:rsidRPr="006E6773">
        <w:rPr>
          <w:rFonts w:ascii="Arial" w:eastAsia="SimSun" w:hAnsi="Arial" w:cs="Arial"/>
          <w:bCs/>
          <w:kern w:val="3"/>
          <w:sz w:val="20"/>
          <w:szCs w:val="20"/>
          <w:lang w:eastAsia="zh-CN" w:bidi="hi-IN"/>
        </w:rPr>
        <w:t>.</w:t>
      </w:r>
    </w:p>
    <w:p w14:paraId="33E3997B" w14:textId="77777777" w:rsidR="006E6773" w:rsidRPr="006E6773" w:rsidRDefault="006E6773" w:rsidP="006E6773">
      <w:pPr>
        <w:widowControl w:val="0"/>
        <w:suppressAutoHyphens/>
        <w:autoSpaceDN w:val="0"/>
        <w:spacing w:after="0" w:line="100" w:lineRule="atLeast"/>
        <w:jc w:val="center"/>
        <w:textAlignment w:val="baseline"/>
        <w:rPr>
          <w:rFonts w:ascii="Arial" w:eastAsia="SimSun, 'Arial Unicode MS'" w:hAnsi="Arial" w:cs="Arial"/>
          <w:b/>
          <w:bCs/>
          <w:kern w:val="3"/>
          <w:sz w:val="20"/>
          <w:szCs w:val="20"/>
          <w:lang w:eastAsia="zh-CN" w:bidi="hi-IN"/>
        </w:rPr>
      </w:pPr>
      <w:r w:rsidRPr="006E6773">
        <w:rPr>
          <w:rFonts w:ascii="Arial" w:eastAsia="SimSun, 'Arial Unicode MS'" w:hAnsi="Arial" w:cs="Arial"/>
          <w:b/>
          <w:bCs/>
          <w:kern w:val="3"/>
          <w:sz w:val="20"/>
          <w:szCs w:val="20"/>
          <w:lang w:eastAsia="zh-CN" w:bidi="hi-IN"/>
        </w:rPr>
        <w:t>§ 4</w:t>
      </w:r>
    </w:p>
    <w:p w14:paraId="3D83DA87" w14:textId="77777777" w:rsidR="006E6773" w:rsidRPr="006E6773" w:rsidRDefault="006E6773" w:rsidP="006E6773">
      <w:pPr>
        <w:widowControl w:val="0"/>
        <w:numPr>
          <w:ilvl w:val="0"/>
          <w:numId w:val="15"/>
        </w:numPr>
        <w:tabs>
          <w:tab w:val="left" w:pos="0"/>
        </w:tabs>
        <w:suppressAutoHyphens/>
        <w:autoSpaceDN w:val="0"/>
        <w:spacing w:after="0" w:line="100" w:lineRule="atLeast"/>
        <w:jc w:val="both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Za wykonanie prac objętych Umową strony ustalają miesięczne wynagrodzenie ryczałtowe w kwocie netto: …………. zł słownie: …………………………………………………………………...…..</w:t>
      </w:r>
    </w:p>
    <w:p w14:paraId="06633487" w14:textId="77777777" w:rsidR="006E6773" w:rsidRPr="006E6773" w:rsidRDefault="006E6773" w:rsidP="006E6773">
      <w:pPr>
        <w:widowControl w:val="0"/>
        <w:numPr>
          <w:ilvl w:val="0"/>
          <w:numId w:val="2"/>
        </w:numPr>
        <w:tabs>
          <w:tab w:val="left" w:pos="0"/>
        </w:tabs>
        <w:suppressAutoHyphens/>
        <w:autoSpaceDN w:val="0"/>
        <w:spacing w:after="0" w:line="100" w:lineRule="atLeast"/>
        <w:jc w:val="both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Do wynagrodzenia, o którym mowa w ust. 1 doliczony zostanie podatek VAT w wysokości ……..%, co stanowi kwotę: ………………………. zł słownie: ………............……………………....</w:t>
      </w:r>
    </w:p>
    <w:p w14:paraId="26E2DD76" w14:textId="77777777" w:rsidR="006E6773" w:rsidRPr="006E6773" w:rsidRDefault="006E6773" w:rsidP="006E6773">
      <w:pPr>
        <w:widowControl w:val="0"/>
        <w:numPr>
          <w:ilvl w:val="0"/>
          <w:numId w:val="2"/>
        </w:numPr>
        <w:tabs>
          <w:tab w:val="left" w:pos="0"/>
        </w:tabs>
        <w:suppressAutoHyphens/>
        <w:autoSpaceDN w:val="0"/>
        <w:spacing w:after="0" w:line="100" w:lineRule="atLeast"/>
        <w:jc w:val="both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Miesięczne wynagrodzenie ryczałtowe brutto za prace objęte Umo</w:t>
      </w:r>
      <w:r w:rsidR="00AB4B9D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wą wynosi zatem …….........……..</w:t>
      </w: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zł, słownie:………………………………………………………………………………</w:t>
      </w:r>
    </w:p>
    <w:p w14:paraId="6856B71B" w14:textId="77777777" w:rsidR="006E6773" w:rsidRPr="006E6773" w:rsidRDefault="006E6773" w:rsidP="006E6773">
      <w:pPr>
        <w:widowControl w:val="0"/>
        <w:numPr>
          <w:ilvl w:val="0"/>
          <w:numId w:val="2"/>
        </w:numPr>
        <w:suppressAutoHyphens/>
        <w:autoSpaceDN w:val="0"/>
        <w:spacing w:after="0" w:line="100" w:lineRule="atLeast"/>
        <w:jc w:val="both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Strony ustalają, że wynagrodzenie za cały okres trwania Umowy wynosi:</w:t>
      </w:r>
    </w:p>
    <w:p w14:paraId="61BB6C56" w14:textId="77777777" w:rsidR="006E6773" w:rsidRPr="006E6773" w:rsidRDefault="006E6773" w:rsidP="006E6773">
      <w:pPr>
        <w:widowControl w:val="0"/>
        <w:suppressAutoHyphens/>
        <w:autoSpaceDN w:val="0"/>
        <w:spacing w:after="0" w:line="100" w:lineRule="atLeast"/>
        <w:jc w:val="both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brutto: …………………….. zł (słownie:……..), w tym:</w:t>
      </w:r>
    </w:p>
    <w:p w14:paraId="6E37FDCD" w14:textId="77777777" w:rsidR="006E6773" w:rsidRPr="006E6773" w:rsidRDefault="006E6773" w:rsidP="006E6773">
      <w:pPr>
        <w:widowControl w:val="0"/>
        <w:suppressAutoHyphens/>
        <w:autoSpaceDN w:val="0"/>
        <w:spacing w:after="0" w:line="100" w:lineRule="atLeast"/>
        <w:jc w:val="both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-  podatek VAT w wysokości ……%, co stanowi kwotę ………… zł (słownie……………….),</w:t>
      </w:r>
    </w:p>
    <w:p w14:paraId="75108426" w14:textId="77777777" w:rsidR="006E6773" w:rsidRDefault="006E6773" w:rsidP="006E6773">
      <w:pPr>
        <w:widowControl w:val="0"/>
        <w:suppressAutoHyphens/>
        <w:autoSpaceDN w:val="0"/>
        <w:spacing w:after="0" w:line="100" w:lineRule="atLeast"/>
        <w:jc w:val="both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-  kwota netto ……………… zł (słownie:………..).</w:t>
      </w:r>
    </w:p>
    <w:p w14:paraId="3065472E" w14:textId="77777777" w:rsidR="00B67B6E" w:rsidRPr="006E6773" w:rsidRDefault="00B67B6E" w:rsidP="006E6773">
      <w:pPr>
        <w:widowControl w:val="0"/>
        <w:suppressAutoHyphens/>
        <w:autoSpaceDN w:val="0"/>
        <w:spacing w:after="0" w:line="100" w:lineRule="atLeast"/>
        <w:jc w:val="both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</w:p>
    <w:p w14:paraId="15AAAE8D" w14:textId="77777777" w:rsidR="006E6773" w:rsidRPr="006E6773" w:rsidRDefault="006E6773" w:rsidP="006E6773">
      <w:pPr>
        <w:widowControl w:val="0"/>
        <w:suppressAutoHyphens/>
        <w:autoSpaceDN w:val="0"/>
        <w:spacing w:after="0" w:line="100" w:lineRule="atLeast"/>
        <w:jc w:val="center"/>
        <w:textAlignment w:val="baseline"/>
        <w:rPr>
          <w:rFonts w:ascii="Arial" w:eastAsia="SimSun, 'Arial Unicode MS'" w:hAnsi="Arial" w:cs="Arial"/>
          <w:b/>
          <w:bCs/>
          <w:kern w:val="3"/>
          <w:sz w:val="20"/>
          <w:szCs w:val="20"/>
          <w:lang w:eastAsia="zh-CN" w:bidi="hi-IN"/>
        </w:rPr>
      </w:pPr>
      <w:r w:rsidRPr="006E6773">
        <w:rPr>
          <w:rFonts w:ascii="Arial" w:eastAsia="SimSun, 'Arial Unicode MS'" w:hAnsi="Arial" w:cs="Arial"/>
          <w:b/>
          <w:bCs/>
          <w:kern w:val="3"/>
          <w:sz w:val="20"/>
          <w:szCs w:val="20"/>
          <w:lang w:eastAsia="zh-CN" w:bidi="hi-IN"/>
        </w:rPr>
        <w:lastRenderedPageBreak/>
        <w:t>§ 5</w:t>
      </w:r>
    </w:p>
    <w:p w14:paraId="4FF71DBB" w14:textId="77777777" w:rsidR="006E6773" w:rsidRPr="006E6773" w:rsidRDefault="006E6773" w:rsidP="006E6773">
      <w:pPr>
        <w:widowControl w:val="0"/>
        <w:suppressAutoHyphens/>
        <w:autoSpaceDN w:val="0"/>
        <w:spacing w:after="0" w:line="100" w:lineRule="atLeast"/>
        <w:jc w:val="both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Wynagrodzenie płatne jest przelewem na konto Wykonawcy nr ….....................................................</w:t>
      </w:r>
    </w:p>
    <w:p w14:paraId="563C65D9" w14:textId="77777777" w:rsidR="006E6773" w:rsidRPr="006E6773" w:rsidRDefault="006E6773" w:rsidP="006E6773">
      <w:pPr>
        <w:widowControl w:val="0"/>
        <w:suppressAutoHyphens/>
        <w:autoSpaceDN w:val="0"/>
        <w:spacing w:after="0" w:line="100" w:lineRule="atLeast"/>
        <w:jc w:val="both"/>
        <w:textAlignment w:val="baseline"/>
        <w:rPr>
          <w:rFonts w:ascii="Times New Roman" w:eastAsia="SimSun, 'Arial Unicode MS'" w:hAnsi="Times New Roman" w:cs="Mangal"/>
          <w:kern w:val="3"/>
          <w:sz w:val="24"/>
          <w:szCs w:val="24"/>
          <w:lang w:eastAsia="zh-CN" w:bidi="hi-IN"/>
        </w:rPr>
      </w:pP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w terminie 14 dni licząc od następnego dnia po dniu złożenia przez Wykonawcę Zamawiającemu  faktury za usługi świadczone w danym miesiącu.</w:t>
      </w:r>
    </w:p>
    <w:p w14:paraId="661C2AA5" w14:textId="77777777" w:rsidR="006E6773" w:rsidRPr="006E6773" w:rsidRDefault="006E6773" w:rsidP="006E6773">
      <w:pPr>
        <w:widowControl w:val="0"/>
        <w:suppressAutoHyphens/>
        <w:autoSpaceDN w:val="0"/>
        <w:spacing w:after="0" w:line="100" w:lineRule="atLeast"/>
        <w:jc w:val="center"/>
        <w:textAlignment w:val="baseline"/>
        <w:rPr>
          <w:rFonts w:ascii="Arial" w:eastAsia="SimSun, 'Arial Unicode MS'" w:hAnsi="Arial" w:cs="Arial"/>
          <w:b/>
          <w:bCs/>
          <w:kern w:val="3"/>
          <w:sz w:val="20"/>
          <w:szCs w:val="20"/>
          <w:lang w:eastAsia="zh-CN" w:bidi="hi-IN"/>
        </w:rPr>
      </w:pPr>
      <w:r w:rsidRPr="006E6773">
        <w:rPr>
          <w:rFonts w:ascii="Arial" w:eastAsia="SimSun, 'Arial Unicode MS'" w:hAnsi="Arial" w:cs="Arial"/>
          <w:b/>
          <w:bCs/>
          <w:kern w:val="3"/>
          <w:sz w:val="20"/>
          <w:szCs w:val="20"/>
          <w:lang w:eastAsia="zh-CN" w:bidi="hi-IN"/>
        </w:rPr>
        <w:t>§ 6</w:t>
      </w:r>
    </w:p>
    <w:p w14:paraId="619CDC99" w14:textId="77777777" w:rsidR="006E6773" w:rsidRPr="006E6773" w:rsidRDefault="006E6773" w:rsidP="006E6773">
      <w:pPr>
        <w:widowControl w:val="0"/>
        <w:suppressAutoHyphens/>
        <w:autoSpaceDN w:val="0"/>
        <w:spacing w:after="0" w:line="100" w:lineRule="atLeast"/>
        <w:jc w:val="both"/>
        <w:textAlignment w:val="baseline"/>
        <w:rPr>
          <w:rFonts w:ascii="Times New Roman" w:eastAsia="SimSun, 'Arial Unicode MS'" w:hAnsi="Times New Roman" w:cs="Mangal"/>
          <w:kern w:val="3"/>
          <w:sz w:val="24"/>
          <w:szCs w:val="24"/>
          <w:lang w:eastAsia="zh-CN" w:bidi="hi-IN"/>
        </w:rPr>
      </w:pP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 xml:space="preserve">Podstawą do wystawienia faktury będzie sporządzona przez Wykonawcę na koniec każdego miesiąca informacja o wykonanych pracach, o której mowa w </w:t>
      </w:r>
      <w:r w:rsidRPr="006E6773">
        <w:rPr>
          <w:rFonts w:ascii="Arial" w:eastAsia="SimSun, 'Arial Unicode MS'" w:hAnsi="Arial" w:cs="Arial"/>
          <w:bCs/>
          <w:kern w:val="3"/>
          <w:sz w:val="20"/>
          <w:szCs w:val="20"/>
          <w:lang w:eastAsia="zh-CN" w:bidi="hi-IN"/>
        </w:rPr>
        <w:t>§ 8 ust. 9 niniejszej Umowy oraz sporządzony przez Zamawiającego i Wykonawcę protokół odbioru wskazanych przez Wykonawcę prac.</w:t>
      </w:r>
    </w:p>
    <w:p w14:paraId="59C7BF8F" w14:textId="77777777" w:rsidR="006E6773" w:rsidRPr="006E6773" w:rsidRDefault="006E6773" w:rsidP="006E6773">
      <w:pPr>
        <w:widowControl w:val="0"/>
        <w:suppressAutoHyphens/>
        <w:autoSpaceDN w:val="0"/>
        <w:spacing w:after="0" w:line="100" w:lineRule="atLeast"/>
        <w:jc w:val="center"/>
        <w:textAlignment w:val="baseline"/>
        <w:rPr>
          <w:rFonts w:ascii="Arial" w:eastAsia="SimSun, 'Arial Unicode MS'" w:hAnsi="Arial" w:cs="Arial"/>
          <w:b/>
          <w:bCs/>
          <w:kern w:val="3"/>
          <w:sz w:val="20"/>
          <w:szCs w:val="20"/>
          <w:lang w:eastAsia="zh-CN" w:bidi="hi-IN"/>
        </w:rPr>
      </w:pPr>
      <w:r w:rsidRPr="006E6773">
        <w:rPr>
          <w:rFonts w:ascii="Arial" w:eastAsia="SimSun, 'Arial Unicode MS'" w:hAnsi="Arial" w:cs="Arial"/>
          <w:b/>
          <w:bCs/>
          <w:kern w:val="3"/>
          <w:sz w:val="20"/>
          <w:szCs w:val="20"/>
          <w:lang w:eastAsia="zh-CN" w:bidi="hi-IN"/>
        </w:rPr>
        <w:t>§ 7</w:t>
      </w:r>
    </w:p>
    <w:p w14:paraId="5F0CB2F4" w14:textId="77777777" w:rsidR="006E6773" w:rsidRPr="006E6773" w:rsidRDefault="006E6773" w:rsidP="006E6773">
      <w:pPr>
        <w:widowControl w:val="0"/>
        <w:numPr>
          <w:ilvl w:val="0"/>
          <w:numId w:val="16"/>
        </w:numPr>
        <w:tabs>
          <w:tab w:val="left" w:pos="0"/>
          <w:tab w:val="left" w:pos="426"/>
        </w:tabs>
        <w:suppressAutoHyphens/>
        <w:autoSpaceDN w:val="0"/>
        <w:spacing w:after="0" w:line="100" w:lineRule="atLeast"/>
        <w:jc w:val="both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Strony ustalają, że wynagrodzenie określone w Umowie ma charakter ryczałtowy i nie może ulec zmianie w okresie obowiązywania niniejszej Umowy.</w:t>
      </w:r>
    </w:p>
    <w:p w14:paraId="053A2AF6" w14:textId="77777777" w:rsidR="006E6773" w:rsidRPr="006E6773" w:rsidRDefault="006E6773" w:rsidP="006E6773">
      <w:pPr>
        <w:widowControl w:val="0"/>
        <w:numPr>
          <w:ilvl w:val="0"/>
          <w:numId w:val="3"/>
        </w:numPr>
        <w:tabs>
          <w:tab w:val="left" w:pos="0"/>
          <w:tab w:val="left" w:pos="284"/>
        </w:tabs>
        <w:suppressAutoHyphens/>
        <w:autoSpaceDN w:val="0"/>
        <w:spacing w:after="0" w:line="100" w:lineRule="atLeast"/>
        <w:jc w:val="both"/>
        <w:textAlignment w:val="baseline"/>
        <w:rPr>
          <w:rFonts w:ascii="Times New Roman" w:eastAsia="SimSun, 'Arial Unicode MS'" w:hAnsi="Times New Roman" w:cs="Mangal"/>
          <w:kern w:val="3"/>
          <w:sz w:val="24"/>
          <w:szCs w:val="24"/>
          <w:lang w:eastAsia="zh-CN" w:bidi="hi-IN"/>
        </w:rPr>
      </w:pP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 xml:space="preserve"> Niedoszacowanie któregokolwiek z elementów robót wyszczególnionych w zapytaniu ofertowym                 z dnia ………..r. nie ma wpływu na cenę ryczałtową i nie rodzi podstaw do zwiększenia jej wysokości.</w:t>
      </w:r>
    </w:p>
    <w:p w14:paraId="238EDD8F" w14:textId="77777777" w:rsidR="006E6773" w:rsidRPr="006E6773" w:rsidRDefault="006E6773" w:rsidP="006E6773">
      <w:pPr>
        <w:suppressAutoHyphens/>
        <w:autoSpaceDN w:val="0"/>
        <w:spacing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6E6773">
        <w:rPr>
          <w:rFonts w:ascii="Arial" w:eastAsia="Calibri" w:hAnsi="Arial" w:cs="Arial"/>
          <w:b/>
          <w:sz w:val="20"/>
          <w:szCs w:val="20"/>
        </w:rPr>
        <w:t>§ 8</w:t>
      </w:r>
    </w:p>
    <w:p w14:paraId="3AD687A6" w14:textId="77777777" w:rsidR="006E6773" w:rsidRPr="006E6773" w:rsidRDefault="006E6773" w:rsidP="006E6773">
      <w:pPr>
        <w:suppressAutoHyphens/>
        <w:autoSpaceDN w:val="0"/>
        <w:spacing w:after="0" w:line="240" w:lineRule="auto"/>
        <w:jc w:val="both"/>
        <w:rPr>
          <w:rFonts w:ascii="Times New Roman" w:eastAsia="SimSun" w:hAnsi="Times New Roman" w:cs="Arial Unicode MS"/>
          <w:kern w:val="3"/>
          <w:sz w:val="24"/>
          <w:szCs w:val="24"/>
          <w:lang w:eastAsia="zh-CN" w:bidi="hi-IN"/>
        </w:rPr>
      </w:pPr>
      <w:r w:rsidRPr="006E6773">
        <w:rPr>
          <w:rFonts w:ascii="Arial" w:eastAsia="Calibri" w:hAnsi="Arial" w:cs="Arial"/>
          <w:sz w:val="20"/>
          <w:szCs w:val="20"/>
        </w:rPr>
        <w:t>1.Wykonawca zobowiązuje się do bieżącej konserwacji urządzeń oświetleniowych i utrzymania ich                     w pełnej sprawności technicznej.</w:t>
      </w:r>
    </w:p>
    <w:p w14:paraId="531EB6D5" w14:textId="77777777" w:rsidR="006E6773" w:rsidRPr="006E6773" w:rsidRDefault="006E6773" w:rsidP="006E6773">
      <w:pPr>
        <w:suppressAutoHyphens/>
        <w:autoSpaceDN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6E6773">
        <w:rPr>
          <w:rFonts w:ascii="Arial" w:eastAsia="Calibri" w:hAnsi="Arial" w:cs="Arial"/>
          <w:sz w:val="20"/>
          <w:szCs w:val="20"/>
        </w:rPr>
        <w:t>2. Konserwacja i eksploatacja oświetlenia ulicznego wykonywana będzie zgodnie z obowiązującymi przepisami, normami, zasadami wiedzy technicznej oraz na ustalonych niniejszą Umową warunkach.</w:t>
      </w:r>
    </w:p>
    <w:p w14:paraId="5C58E6D0" w14:textId="77777777" w:rsidR="006E6773" w:rsidRPr="006E6773" w:rsidRDefault="006E6773" w:rsidP="006E6773">
      <w:pPr>
        <w:suppressAutoHyphens/>
        <w:autoSpaceDN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6E6773">
        <w:rPr>
          <w:rFonts w:ascii="Arial" w:eastAsia="Calibri" w:hAnsi="Arial" w:cs="Arial"/>
          <w:sz w:val="20"/>
          <w:szCs w:val="20"/>
        </w:rPr>
        <w:t>3.Awarie urządzeń oświetlenia ulicznego zgłaszane będą Wykonawcy przez Zamawiającego pisemnie, pocztą elektroniczną- na adres e-mail:……………,faxem na nr …………. lub telefonicznie na nr …………</w:t>
      </w:r>
    </w:p>
    <w:p w14:paraId="599BA6CF" w14:textId="77777777" w:rsidR="006E6773" w:rsidRPr="006E6773" w:rsidRDefault="006E6773" w:rsidP="006E6773">
      <w:pPr>
        <w:suppressAutoHyphens/>
        <w:autoSpaceDN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6E6773">
        <w:rPr>
          <w:rFonts w:ascii="Arial" w:eastAsia="Calibri" w:hAnsi="Arial" w:cs="Arial"/>
          <w:sz w:val="20"/>
          <w:szCs w:val="20"/>
        </w:rPr>
        <w:t xml:space="preserve">4.W przypadku wystąpienia awarii oświetlenia Wykonawca zobowiązuje się do jej usunięcia w terminie 3 dni roboczych od daty zgłoszenia. </w:t>
      </w:r>
    </w:p>
    <w:p w14:paraId="435B2698" w14:textId="77777777" w:rsidR="006E6773" w:rsidRPr="006E6773" w:rsidRDefault="006E6773" w:rsidP="006E6773">
      <w:pPr>
        <w:suppressAutoHyphens/>
        <w:autoSpaceDN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6E6773">
        <w:rPr>
          <w:rFonts w:ascii="Arial" w:eastAsia="Calibri" w:hAnsi="Arial" w:cs="Arial"/>
          <w:sz w:val="20"/>
          <w:szCs w:val="20"/>
        </w:rPr>
        <w:t>5. W wyjątkowych sytuacjach jeśli ze względów technicznych obiektywnie nie będzie możliwe usunięcie awarii w określonym w ust. 4 terminie, Wykonawca powiadamia pisemnie, pocztą elektroniczną lub faxem Zamawiającego o zaistniałej sytuacji, uzasadniając i w miarę potrzeby wykazując powody niemożliwości dochowania terminu. O ile wyjaśnienia Wykonawcy nie budzą uzasadnionych wątpliwości  Zamawiającego, usunięcie awarii nastąpi w terminie obustronnie uzgodnionym w pro</w:t>
      </w:r>
      <w:r w:rsidR="00AB4B9D">
        <w:rPr>
          <w:rFonts w:ascii="Arial" w:eastAsia="Calibri" w:hAnsi="Arial" w:cs="Arial"/>
          <w:sz w:val="20"/>
          <w:szCs w:val="20"/>
        </w:rPr>
        <w:t xml:space="preserve">tokole spisanym przez Wykonawcę </w:t>
      </w:r>
      <w:r w:rsidRPr="006E6773">
        <w:rPr>
          <w:rFonts w:ascii="Arial" w:eastAsia="Calibri" w:hAnsi="Arial" w:cs="Arial"/>
          <w:sz w:val="20"/>
          <w:szCs w:val="20"/>
        </w:rPr>
        <w:t xml:space="preserve">i przedstawiciela Zamawiającego, nie dłuższym jednak niż 7 dni od wystąpienia awarii, chyba że Zamawiający wyrazi zgodę na usunięcie awarii w terminie dłuższym. </w:t>
      </w:r>
    </w:p>
    <w:p w14:paraId="1AE4756E" w14:textId="77777777" w:rsidR="006E6773" w:rsidRPr="006E6773" w:rsidRDefault="006E6773" w:rsidP="006E6773">
      <w:pPr>
        <w:suppressAutoHyphens/>
        <w:autoSpaceDN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6E6773">
        <w:rPr>
          <w:rFonts w:ascii="Arial" w:eastAsia="Calibri" w:hAnsi="Arial" w:cs="Arial"/>
          <w:sz w:val="20"/>
          <w:szCs w:val="20"/>
        </w:rPr>
        <w:t xml:space="preserve">6. Wykonawca jest obowiązany każdorazowo zgłosić Zamawiającemu usunięcie awarii. Przez termin usunięcia awarii należy rozumieć wykonanie robót przez Wykonawcę i zgłoszenie zakończenia prac Zamawiającemu w formie pisemnej, pocztą elektroniczną lub faxem. </w:t>
      </w:r>
    </w:p>
    <w:p w14:paraId="4979B921" w14:textId="77777777" w:rsidR="006E6773" w:rsidRPr="006E6773" w:rsidRDefault="006E6773" w:rsidP="006E6773">
      <w:pPr>
        <w:suppressAutoHyphens/>
        <w:autoSpaceDN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6E6773">
        <w:rPr>
          <w:rFonts w:ascii="Arial" w:eastAsia="Calibri" w:hAnsi="Arial" w:cs="Arial"/>
          <w:sz w:val="20"/>
          <w:szCs w:val="20"/>
        </w:rPr>
        <w:t>7.Wykonawca zobowiązuje się zapewnić całodobowy system przyjmowania zgłoszeń w sprawie funkcjonowania oświetlenia ulicznego pod nr telefonu:.......................</w:t>
      </w:r>
    </w:p>
    <w:p w14:paraId="5DBFFB5B" w14:textId="77777777" w:rsidR="006E6773" w:rsidRPr="006E6773" w:rsidRDefault="006E6773" w:rsidP="006E6773">
      <w:pPr>
        <w:suppressAutoHyphens/>
        <w:autoSpaceDN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6E6773">
        <w:rPr>
          <w:rFonts w:ascii="Arial" w:eastAsia="Calibri" w:hAnsi="Arial" w:cs="Arial"/>
          <w:sz w:val="20"/>
          <w:szCs w:val="20"/>
        </w:rPr>
        <w:t>8. Pozostałe prace konserwacyjne (poza usuwaniem awarii) winny być wykonywane w terminach wynikających z obowiązujących przepisów, przeprowadzonych ocen stanu technicznego urządzeń, utrzymania wymogów bezpieczeństwa i w oparciu o prowadzoną dokumentację eksploatacyjną lub na wniosek Zamawiającego. W przypadku zlecenia Wykonawcy określonych prac przez Zamawiającego, Zamawiający wyznaczy równocześnie Wykonawcy odpowiedni, rozsądny termin na ich wykonanie. Przez dotrzymanie terminu przez Wykonawcę rozumie się wykonanie zleconych prac i zgłoszenie w tym terminie ich wykonania Zamawiającemu pisemnie, pocztą elektroniczną lub faxem.</w:t>
      </w:r>
    </w:p>
    <w:p w14:paraId="291AC021" w14:textId="77777777" w:rsidR="006E6773" w:rsidRPr="006E6773" w:rsidRDefault="006E6773" w:rsidP="006E6773">
      <w:pPr>
        <w:suppressAutoHyphens/>
        <w:autoSpaceDN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6E6773">
        <w:rPr>
          <w:rFonts w:ascii="Arial" w:eastAsia="Calibri" w:hAnsi="Arial" w:cs="Arial"/>
          <w:sz w:val="20"/>
          <w:szCs w:val="20"/>
        </w:rPr>
        <w:t>9.Wykonawca zobowiązuje się do prowadzenia wymaganej przepisami dokumentacji eksploatacyjnej oświetlenia ulicznego, zapisów prac konserwatorskich i zgłoszeń awarii oraz przedkładania miesięcznych informacji z wykonywanych prac stanowiących załącznik do faktury.</w:t>
      </w:r>
    </w:p>
    <w:p w14:paraId="02498550" w14:textId="77777777" w:rsidR="006E6773" w:rsidRPr="006E6773" w:rsidRDefault="006E6773" w:rsidP="006E6773">
      <w:pPr>
        <w:suppressAutoHyphens/>
        <w:autoSpaceDN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6E6773">
        <w:rPr>
          <w:rFonts w:ascii="Arial" w:eastAsia="Calibri" w:hAnsi="Arial" w:cs="Arial"/>
          <w:sz w:val="20"/>
          <w:szCs w:val="20"/>
        </w:rPr>
        <w:t>10. W przypadku powstania zagrożeń dla zdrowia lub życia osób postronnych w wyniku wystąpienia zaniedbań i uchybień w konserwacji sieci oświetleniowej, pełną odpowiedzialność za ten stan ponosi Wykonawca.</w:t>
      </w:r>
    </w:p>
    <w:p w14:paraId="598C00F0" w14:textId="77777777" w:rsidR="006E6773" w:rsidRPr="006E6773" w:rsidRDefault="006E6773" w:rsidP="006E6773">
      <w:pPr>
        <w:suppressAutoHyphens/>
        <w:autoSpaceDN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6E6773">
        <w:rPr>
          <w:rFonts w:ascii="Arial" w:eastAsia="Calibri" w:hAnsi="Arial" w:cs="Arial"/>
          <w:sz w:val="20"/>
          <w:szCs w:val="20"/>
        </w:rPr>
        <w:t>11.Wykonawca zobowiązuje się do wykonania robót konserwacyjnych oświetlenia ulicznego zainstalowanego na liniach napowietrznych z zachowaniem technologii prac pod napięciem                               w porozumieniu z Rejonowym Zakładem Energetycznym działającym na terenie Gminy Czarnocin.</w:t>
      </w:r>
    </w:p>
    <w:p w14:paraId="6B0CDDD7" w14:textId="77777777" w:rsidR="006E6773" w:rsidRPr="006E6773" w:rsidRDefault="006E6773" w:rsidP="006E6773">
      <w:pPr>
        <w:suppressAutoHyphens/>
        <w:autoSpaceDN w:val="0"/>
        <w:spacing w:after="0" w:line="240" w:lineRule="auto"/>
        <w:jc w:val="both"/>
        <w:rPr>
          <w:rFonts w:ascii="Times New Roman" w:eastAsia="SimSun" w:hAnsi="Times New Roman" w:cs="Arial Unicode MS"/>
          <w:kern w:val="3"/>
          <w:sz w:val="24"/>
          <w:szCs w:val="24"/>
          <w:lang w:eastAsia="zh-CN" w:bidi="hi-IN"/>
        </w:rPr>
      </w:pPr>
      <w:r w:rsidRPr="006E6773">
        <w:rPr>
          <w:rFonts w:ascii="Arial" w:eastAsia="Calibri" w:hAnsi="Arial" w:cs="Arial"/>
          <w:sz w:val="20"/>
          <w:szCs w:val="20"/>
        </w:rPr>
        <w:t>12.Przedmiot zamówienia będzie wykonany przy użyciu sprzętu i z materiałów Wykonawcy, z wyjątkiem materiałów niezbędnych do wymiany uszkodzonych opraw oświetleniowych, w szczególności opraw oświetleniowych z żarówką, wysięgników oraz uchwytów montażowych, które dostarczy Wykonawcy Zamawiający. Strony ustalają, że w przypadku konieczności wymiany uszkodzonej oprawy oświetleniowej, zakres materiałów niezbędnych do montażu nowej oprawy zostanie każdorazowo ustalony z Wykonawcą.</w:t>
      </w:r>
    </w:p>
    <w:p w14:paraId="67A76C1A" w14:textId="77777777" w:rsidR="006E6773" w:rsidRPr="006E6773" w:rsidRDefault="006E6773" w:rsidP="006E6773">
      <w:pPr>
        <w:widowControl w:val="0"/>
        <w:suppressAutoHyphens/>
        <w:autoSpaceDN w:val="0"/>
        <w:spacing w:after="0" w:line="100" w:lineRule="atLeast"/>
        <w:jc w:val="center"/>
        <w:textAlignment w:val="baseline"/>
        <w:rPr>
          <w:rFonts w:ascii="Arial" w:eastAsia="SimSun, 'Arial Unicode MS'" w:hAnsi="Arial" w:cs="Arial"/>
          <w:b/>
          <w:bCs/>
          <w:kern w:val="3"/>
          <w:sz w:val="20"/>
          <w:szCs w:val="20"/>
          <w:lang w:eastAsia="zh-CN" w:bidi="hi-IN"/>
        </w:rPr>
      </w:pPr>
      <w:r w:rsidRPr="006E6773">
        <w:rPr>
          <w:rFonts w:ascii="Arial" w:eastAsia="SimSun, 'Arial Unicode MS'" w:hAnsi="Arial" w:cs="Arial"/>
          <w:b/>
          <w:bCs/>
          <w:kern w:val="3"/>
          <w:sz w:val="20"/>
          <w:szCs w:val="20"/>
          <w:lang w:eastAsia="zh-CN" w:bidi="hi-IN"/>
        </w:rPr>
        <w:t>§ 9</w:t>
      </w:r>
    </w:p>
    <w:p w14:paraId="1CEB09F9" w14:textId="77777777" w:rsidR="006E6773" w:rsidRPr="006E6773" w:rsidRDefault="006E6773" w:rsidP="006E6773">
      <w:pPr>
        <w:widowControl w:val="0"/>
        <w:numPr>
          <w:ilvl w:val="0"/>
          <w:numId w:val="17"/>
        </w:numPr>
        <w:tabs>
          <w:tab w:val="left" w:pos="0"/>
          <w:tab w:val="left" w:pos="284"/>
        </w:tabs>
        <w:suppressAutoHyphens/>
        <w:autoSpaceDN w:val="0"/>
        <w:spacing w:after="0" w:line="100" w:lineRule="atLeast"/>
        <w:jc w:val="both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 xml:space="preserve">Prace konserwacyjne oświetlenia ulicznego należy wykonywać bez wyłączania linii </w:t>
      </w:r>
      <w:proofErr w:type="spellStart"/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nn</w:t>
      </w:r>
      <w:proofErr w:type="spellEnd"/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 xml:space="preserve"> stosując                         w szerokim zakresie technologię prac pod napięciem. W wyjątkowych, uzasadnionych przypadkach, </w:t>
      </w: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lastRenderedPageBreak/>
        <w:t>wymagających wyłączenia linii, Wykonawca:</w:t>
      </w:r>
    </w:p>
    <w:p w14:paraId="7FEA57D7" w14:textId="77777777" w:rsidR="006E6773" w:rsidRPr="006E6773" w:rsidRDefault="006E6773" w:rsidP="006E6773">
      <w:pPr>
        <w:widowControl w:val="0"/>
        <w:numPr>
          <w:ilvl w:val="1"/>
          <w:numId w:val="5"/>
        </w:numPr>
        <w:tabs>
          <w:tab w:val="left" w:pos="0"/>
          <w:tab w:val="left" w:pos="284"/>
        </w:tabs>
        <w:suppressAutoHyphens/>
        <w:autoSpaceDN w:val="0"/>
        <w:spacing w:after="0" w:line="100" w:lineRule="atLeast"/>
        <w:jc w:val="both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Powiadamia Rejonowy Zakład Energetyczny o planowanym terminie wykonania prac                                                   z jednotygodniowym wyprzedzeniem.</w:t>
      </w:r>
    </w:p>
    <w:p w14:paraId="5C38D0C2" w14:textId="77777777" w:rsidR="006E6773" w:rsidRPr="006E6773" w:rsidRDefault="006E6773" w:rsidP="006E6773">
      <w:pPr>
        <w:widowControl w:val="0"/>
        <w:numPr>
          <w:ilvl w:val="1"/>
          <w:numId w:val="5"/>
        </w:numPr>
        <w:tabs>
          <w:tab w:val="left" w:pos="0"/>
          <w:tab w:val="left" w:pos="426"/>
        </w:tabs>
        <w:suppressAutoHyphens/>
        <w:autoSpaceDN w:val="0"/>
        <w:spacing w:after="0" w:line="100" w:lineRule="atLeast"/>
        <w:jc w:val="both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Przystępuje do prac jedynie po wyłączeniu przez pracowników Pogotowia Energetycznego linii niskiego napięcia i dopuszczeniu Wykonawcy do pracy.</w:t>
      </w:r>
    </w:p>
    <w:p w14:paraId="0AAD93D9" w14:textId="77777777" w:rsidR="006E6773" w:rsidRPr="006E6773" w:rsidRDefault="006E6773" w:rsidP="006E6773">
      <w:pPr>
        <w:widowControl w:val="0"/>
        <w:numPr>
          <w:ilvl w:val="1"/>
          <w:numId w:val="5"/>
        </w:numPr>
        <w:tabs>
          <w:tab w:val="left" w:pos="0"/>
          <w:tab w:val="left" w:pos="284"/>
        </w:tabs>
        <w:suppressAutoHyphens/>
        <w:autoSpaceDN w:val="0"/>
        <w:spacing w:after="0" w:line="100" w:lineRule="atLeast"/>
        <w:jc w:val="both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Powiadomi Rejonowy Zakład Energetyczny o zakończeniu prac i gotowości urządzeń do załączania linii pod napięcie.</w:t>
      </w:r>
    </w:p>
    <w:p w14:paraId="400D987D" w14:textId="77777777" w:rsidR="006E6773" w:rsidRPr="006E6773" w:rsidRDefault="006E6773" w:rsidP="006E6773">
      <w:pPr>
        <w:widowControl w:val="0"/>
        <w:numPr>
          <w:ilvl w:val="0"/>
          <w:numId w:val="18"/>
        </w:numPr>
        <w:tabs>
          <w:tab w:val="left" w:pos="0"/>
          <w:tab w:val="left" w:pos="284"/>
        </w:tabs>
        <w:suppressAutoHyphens/>
        <w:autoSpaceDN w:val="0"/>
        <w:spacing w:after="0" w:line="100" w:lineRule="atLeast"/>
        <w:jc w:val="both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Czas wyłączenia linii niskiego napięcia powinien wynikać z rzeczywistego czasu niezbędnego do wykonania określonych prac.</w:t>
      </w:r>
    </w:p>
    <w:p w14:paraId="649FD723" w14:textId="77777777" w:rsidR="006E6773" w:rsidRPr="006E6773" w:rsidRDefault="006E6773" w:rsidP="006E6773">
      <w:pPr>
        <w:widowControl w:val="0"/>
        <w:numPr>
          <w:ilvl w:val="0"/>
          <w:numId w:val="6"/>
        </w:numPr>
        <w:tabs>
          <w:tab w:val="left" w:pos="0"/>
          <w:tab w:val="left" w:pos="284"/>
        </w:tabs>
        <w:suppressAutoHyphens/>
        <w:autoSpaceDN w:val="0"/>
        <w:spacing w:after="0" w:line="100" w:lineRule="atLeast"/>
        <w:jc w:val="both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Strony zgodnie ustalają, że wszelkie koszty związane z wyłączeniem linii oraz dopuszczenia do pracy                    w Rejonowym Zakładzie Energetycznym działającym na terenie gminy Czarnocin ponosi Wykonawca.</w:t>
      </w:r>
    </w:p>
    <w:p w14:paraId="630D50D9" w14:textId="77777777" w:rsidR="006E6773" w:rsidRPr="006E6773" w:rsidRDefault="006E6773" w:rsidP="006E6773">
      <w:pPr>
        <w:widowControl w:val="0"/>
        <w:suppressAutoHyphens/>
        <w:autoSpaceDN w:val="0"/>
        <w:spacing w:after="0" w:line="100" w:lineRule="atLeast"/>
        <w:jc w:val="center"/>
        <w:textAlignment w:val="baseline"/>
        <w:rPr>
          <w:rFonts w:ascii="Arial" w:eastAsia="SimSun, 'Arial Unicode MS'" w:hAnsi="Arial" w:cs="Arial"/>
          <w:b/>
          <w:bCs/>
          <w:kern w:val="3"/>
          <w:sz w:val="20"/>
          <w:szCs w:val="20"/>
          <w:lang w:eastAsia="zh-CN" w:bidi="hi-IN"/>
        </w:rPr>
      </w:pPr>
    </w:p>
    <w:p w14:paraId="10E38DB2" w14:textId="77777777" w:rsidR="006E6773" w:rsidRPr="006E6773" w:rsidRDefault="006E6773" w:rsidP="006E6773">
      <w:pPr>
        <w:widowControl w:val="0"/>
        <w:suppressAutoHyphens/>
        <w:autoSpaceDN w:val="0"/>
        <w:spacing w:after="0" w:line="100" w:lineRule="atLeast"/>
        <w:jc w:val="center"/>
        <w:textAlignment w:val="baseline"/>
        <w:rPr>
          <w:rFonts w:ascii="Arial" w:eastAsia="SimSun, 'Arial Unicode MS'" w:hAnsi="Arial" w:cs="Arial"/>
          <w:b/>
          <w:bCs/>
          <w:kern w:val="3"/>
          <w:sz w:val="20"/>
          <w:szCs w:val="20"/>
          <w:lang w:eastAsia="zh-CN" w:bidi="hi-IN"/>
        </w:rPr>
      </w:pPr>
      <w:r w:rsidRPr="006E6773">
        <w:rPr>
          <w:rFonts w:ascii="Arial" w:eastAsia="SimSun, 'Arial Unicode MS'" w:hAnsi="Arial" w:cs="Arial"/>
          <w:b/>
          <w:bCs/>
          <w:kern w:val="3"/>
          <w:sz w:val="20"/>
          <w:szCs w:val="20"/>
          <w:lang w:eastAsia="zh-CN" w:bidi="hi-IN"/>
        </w:rPr>
        <w:t>§ 10</w:t>
      </w:r>
    </w:p>
    <w:p w14:paraId="04BF989F" w14:textId="77777777" w:rsidR="006E6773" w:rsidRPr="006E6773" w:rsidRDefault="006E6773" w:rsidP="006E6773">
      <w:pPr>
        <w:widowControl w:val="0"/>
        <w:numPr>
          <w:ilvl w:val="0"/>
          <w:numId w:val="19"/>
        </w:numPr>
        <w:tabs>
          <w:tab w:val="left" w:pos="0"/>
          <w:tab w:val="left" w:pos="284"/>
        </w:tabs>
        <w:suppressAutoHyphens/>
        <w:autoSpaceDN w:val="0"/>
        <w:spacing w:after="0" w:line="100" w:lineRule="atLeast"/>
        <w:jc w:val="both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 xml:space="preserve"> Wykonawca zobowiązuje się do ubezpieczenia robót elektrycznych z tytułu szkód, które mogą zaistnieć  w związku z określonymi zdarzeniami losowymi oraz od odpowiedzialności cywilnej za szkody oraz następstwa nieszczęśliwych wypadków dotyczących pracowników i osób trzecich, a powstałych                       w związku z prowadzonymi robotami elektrycznymi, w tym pojazdów mechanicznych.</w:t>
      </w:r>
    </w:p>
    <w:p w14:paraId="454EACA8" w14:textId="77777777" w:rsidR="006E6773" w:rsidRPr="006E6773" w:rsidRDefault="006E6773" w:rsidP="006E6773">
      <w:pPr>
        <w:widowControl w:val="0"/>
        <w:numPr>
          <w:ilvl w:val="0"/>
          <w:numId w:val="7"/>
        </w:numPr>
        <w:tabs>
          <w:tab w:val="left" w:pos="0"/>
          <w:tab w:val="left" w:pos="284"/>
        </w:tabs>
        <w:suppressAutoHyphens/>
        <w:autoSpaceDN w:val="0"/>
        <w:spacing w:after="0" w:line="100" w:lineRule="atLeast"/>
        <w:jc w:val="both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 xml:space="preserve"> Zakres i warunki ubezpieczenia podlegają akceptacji Zamawiającego.</w:t>
      </w:r>
    </w:p>
    <w:p w14:paraId="764278E7" w14:textId="77777777" w:rsidR="006E6773" w:rsidRPr="006E6773" w:rsidRDefault="006E6773" w:rsidP="006E6773">
      <w:pPr>
        <w:widowControl w:val="0"/>
        <w:numPr>
          <w:ilvl w:val="0"/>
          <w:numId w:val="7"/>
        </w:numPr>
        <w:tabs>
          <w:tab w:val="left" w:pos="0"/>
          <w:tab w:val="left" w:pos="284"/>
        </w:tabs>
        <w:suppressAutoHyphens/>
        <w:autoSpaceDN w:val="0"/>
        <w:spacing w:after="0" w:line="100" w:lineRule="atLeast"/>
        <w:jc w:val="both"/>
        <w:textAlignment w:val="baseline"/>
        <w:rPr>
          <w:rFonts w:ascii="Times New Roman" w:eastAsia="SimSun, 'Arial Unicode MS'" w:hAnsi="Times New Roman" w:cs="Mangal"/>
          <w:kern w:val="3"/>
          <w:sz w:val="24"/>
          <w:szCs w:val="24"/>
          <w:lang w:eastAsia="zh-CN" w:bidi="hi-IN"/>
        </w:rPr>
      </w:pP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 xml:space="preserve"> Polisa nr …...........z dnia …........</w:t>
      </w:r>
      <w:r w:rsidR="00AB4B9D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 xml:space="preserve">....................roku wydana </w:t>
      </w: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przez …...................................poświadczona za zgodność z oryginałem stanowi załącznik numer …. do niniejszej umowy.</w:t>
      </w:r>
    </w:p>
    <w:p w14:paraId="6F2527E2" w14:textId="77777777" w:rsidR="006E6773" w:rsidRPr="006E6773" w:rsidRDefault="006E6773" w:rsidP="006E6773">
      <w:pPr>
        <w:widowControl w:val="0"/>
        <w:suppressAutoHyphens/>
        <w:autoSpaceDN w:val="0"/>
        <w:spacing w:after="0" w:line="100" w:lineRule="atLeast"/>
        <w:jc w:val="center"/>
        <w:textAlignment w:val="baseline"/>
        <w:rPr>
          <w:rFonts w:ascii="Arial" w:eastAsia="SimSun, 'Arial Unicode MS'" w:hAnsi="Arial" w:cs="Arial"/>
          <w:b/>
          <w:bCs/>
          <w:kern w:val="3"/>
          <w:sz w:val="20"/>
          <w:szCs w:val="20"/>
          <w:lang w:eastAsia="zh-CN" w:bidi="hi-IN"/>
        </w:rPr>
      </w:pPr>
      <w:r w:rsidRPr="006E6773">
        <w:rPr>
          <w:rFonts w:ascii="Arial" w:eastAsia="SimSun, 'Arial Unicode MS'" w:hAnsi="Arial" w:cs="Arial"/>
          <w:b/>
          <w:bCs/>
          <w:kern w:val="3"/>
          <w:sz w:val="20"/>
          <w:szCs w:val="20"/>
          <w:lang w:eastAsia="zh-CN" w:bidi="hi-IN"/>
        </w:rPr>
        <w:t>§ 11</w:t>
      </w:r>
    </w:p>
    <w:p w14:paraId="7F77ED94" w14:textId="77777777" w:rsidR="006E6773" w:rsidRPr="006E6773" w:rsidRDefault="006E6773" w:rsidP="006E6773">
      <w:pPr>
        <w:widowControl w:val="0"/>
        <w:numPr>
          <w:ilvl w:val="0"/>
          <w:numId w:val="20"/>
        </w:numPr>
        <w:tabs>
          <w:tab w:val="left" w:pos="0"/>
          <w:tab w:val="left" w:pos="284"/>
        </w:tabs>
        <w:suppressAutoHyphens/>
        <w:autoSpaceDN w:val="0"/>
        <w:spacing w:after="0" w:line="100" w:lineRule="atLeast"/>
        <w:jc w:val="both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Wykonawca zobowiązuje się wykonać przedmiot umowy przy pomocy materiałów odpowiadających jakościowo wymogom wyrobów dopuszczonych do stosowania w budownictwie, określonych w Ustawie Prawo Budowlane.</w:t>
      </w:r>
    </w:p>
    <w:p w14:paraId="36E236EF" w14:textId="77777777" w:rsidR="006E6773" w:rsidRPr="006E6773" w:rsidRDefault="006E6773" w:rsidP="006E6773">
      <w:pPr>
        <w:widowControl w:val="0"/>
        <w:tabs>
          <w:tab w:val="left" w:pos="0"/>
          <w:tab w:val="left" w:pos="284"/>
        </w:tabs>
        <w:suppressAutoHyphens/>
        <w:autoSpaceDN w:val="0"/>
        <w:spacing w:after="0" w:line="100" w:lineRule="atLeast"/>
        <w:jc w:val="both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Wykonawca udziela na wmontowane materiały gwarancji określonej przez producenta nie krótszej niż                3 miesiące.</w:t>
      </w:r>
    </w:p>
    <w:p w14:paraId="1F624585" w14:textId="77777777" w:rsidR="006E6773" w:rsidRPr="006E6773" w:rsidRDefault="006E6773" w:rsidP="006E6773">
      <w:pPr>
        <w:widowControl w:val="0"/>
        <w:suppressAutoHyphens/>
        <w:autoSpaceDN w:val="0"/>
        <w:spacing w:after="0" w:line="100" w:lineRule="atLeast"/>
        <w:jc w:val="center"/>
        <w:textAlignment w:val="baseline"/>
        <w:rPr>
          <w:rFonts w:ascii="Arial" w:eastAsia="SimSun, 'Arial Unicode MS'" w:hAnsi="Arial" w:cs="Arial"/>
          <w:b/>
          <w:bCs/>
          <w:kern w:val="3"/>
          <w:sz w:val="20"/>
          <w:szCs w:val="20"/>
          <w:lang w:eastAsia="zh-CN" w:bidi="hi-IN"/>
        </w:rPr>
      </w:pPr>
      <w:r w:rsidRPr="006E6773">
        <w:rPr>
          <w:rFonts w:ascii="Arial" w:eastAsia="SimSun, 'Arial Unicode MS'" w:hAnsi="Arial" w:cs="Arial"/>
          <w:b/>
          <w:bCs/>
          <w:kern w:val="3"/>
          <w:sz w:val="20"/>
          <w:szCs w:val="20"/>
          <w:lang w:eastAsia="zh-CN" w:bidi="hi-IN"/>
        </w:rPr>
        <w:t>§ 12</w:t>
      </w:r>
    </w:p>
    <w:p w14:paraId="1811B8DD" w14:textId="77777777" w:rsidR="006E6773" w:rsidRPr="006E6773" w:rsidRDefault="006E6773" w:rsidP="006E6773">
      <w:pPr>
        <w:widowControl w:val="0"/>
        <w:numPr>
          <w:ilvl w:val="0"/>
          <w:numId w:val="21"/>
        </w:numPr>
        <w:tabs>
          <w:tab w:val="left" w:pos="0"/>
          <w:tab w:val="left" w:pos="284"/>
        </w:tabs>
        <w:suppressAutoHyphens/>
        <w:autoSpaceDN w:val="0"/>
        <w:spacing w:after="0" w:line="100" w:lineRule="atLeast"/>
        <w:jc w:val="both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Wykonawca wniósł zabezpieczenie należytego wykonania umowy w wysokości 3000,00 zł                                    w formie ...................</w:t>
      </w:r>
    </w:p>
    <w:p w14:paraId="7AEDBCF0" w14:textId="77777777" w:rsidR="006E6773" w:rsidRPr="006E6773" w:rsidRDefault="006E6773" w:rsidP="006E6773">
      <w:pPr>
        <w:widowControl w:val="0"/>
        <w:numPr>
          <w:ilvl w:val="0"/>
          <w:numId w:val="9"/>
        </w:numPr>
        <w:tabs>
          <w:tab w:val="left" w:pos="0"/>
          <w:tab w:val="left" w:pos="284"/>
        </w:tabs>
        <w:suppressAutoHyphens/>
        <w:autoSpaceDN w:val="0"/>
        <w:spacing w:after="0" w:line="100" w:lineRule="atLeast"/>
        <w:jc w:val="both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Ustala się że 100% wniesionego zabezpieczenia należytego wykonania umowy jest przeznaczone na zabezpieczenie roszczeń z tytułu niewykonania lub nienależytego wykonania umowy.</w:t>
      </w:r>
    </w:p>
    <w:p w14:paraId="0D764E68" w14:textId="77777777" w:rsidR="006E6773" w:rsidRPr="006E6773" w:rsidRDefault="006E6773" w:rsidP="006E6773">
      <w:pPr>
        <w:widowControl w:val="0"/>
        <w:numPr>
          <w:ilvl w:val="0"/>
          <w:numId w:val="9"/>
        </w:numPr>
        <w:tabs>
          <w:tab w:val="left" w:pos="0"/>
          <w:tab w:val="left" w:pos="284"/>
        </w:tabs>
        <w:suppressAutoHyphens/>
        <w:autoSpaceDN w:val="0"/>
        <w:spacing w:after="0" w:line="100" w:lineRule="atLeast"/>
        <w:jc w:val="both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Kwota zabezpieczenia należytego wykonania umowy służąca pokryciu roszczeń z tytułu niewykonania lub nienależytego wykonania umowy zostanie zwrócona w ciągu 30 dni od dnia wykonani</w:t>
      </w:r>
      <w:r w:rsidR="00AB4B9D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 xml:space="preserve">a zamówienia </w:t>
      </w: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i uznania przez Zamawiającego za należyte wykonanie</w:t>
      </w:r>
    </w:p>
    <w:p w14:paraId="0EAAB224" w14:textId="77777777" w:rsidR="006E6773" w:rsidRPr="006E6773" w:rsidRDefault="006E6773" w:rsidP="006E6773">
      <w:pPr>
        <w:widowControl w:val="0"/>
        <w:numPr>
          <w:ilvl w:val="0"/>
          <w:numId w:val="9"/>
        </w:numPr>
        <w:tabs>
          <w:tab w:val="left" w:pos="0"/>
          <w:tab w:val="left" w:pos="284"/>
        </w:tabs>
        <w:suppressAutoHyphens/>
        <w:autoSpaceDN w:val="0"/>
        <w:spacing w:after="0" w:line="100" w:lineRule="atLeast"/>
        <w:jc w:val="both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Strony ustalają, że w razie wad przedmiotu umowy Zamawiający będzie uprawniony nawet bez upoważnienia sądu, o którym mowa w art. 480 § 1 Kodeksu cywilnego, do usunięcia wad tego przedmiotu umowy na koszt Wykonawcy z zabezpieczenia, o którym mowa w niniejszym paragrafie – art. 480 § 3 kodeksu cywilnego.</w:t>
      </w:r>
    </w:p>
    <w:p w14:paraId="4580D80F" w14:textId="77777777" w:rsidR="006E6773" w:rsidRPr="006E6773" w:rsidRDefault="006E6773" w:rsidP="006E6773">
      <w:pPr>
        <w:widowControl w:val="0"/>
        <w:suppressAutoHyphens/>
        <w:autoSpaceDN w:val="0"/>
        <w:spacing w:after="0" w:line="100" w:lineRule="atLeast"/>
        <w:jc w:val="center"/>
        <w:textAlignment w:val="baseline"/>
        <w:rPr>
          <w:rFonts w:ascii="Arial" w:eastAsia="SimSun, 'Arial Unicode MS'" w:hAnsi="Arial" w:cs="Arial"/>
          <w:b/>
          <w:bCs/>
          <w:kern w:val="3"/>
          <w:sz w:val="20"/>
          <w:szCs w:val="20"/>
          <w:lang w:eastAsia="zh-CN" w:bidi="hi-IN"/>
        </w:rPr>
      </w:pPr>
      <w:r w:rsidRPr="006E6773">
        <w:rPr>
          <w:rFonts w:ascii="Arial" w:eastAsia="SimSun, 'Arial Unicode MS'" w:hAnsi="Arial" w:cs="Arial"/>
          <w:b/>
          <w:bCs/>
          <w:kern w:val="3"/>
          <w:sz w:val="20"/>
          <w:szCs w:val="20"/>
          <w:lang w:eastAsia="zh-CN" w:bidi="hi-IN"/>
        </w:rPr>
        <w:t>§ 13</w:t>
      </w:r>
    </w:p>
    <w:p w14:paraId="7AED8E23" w14:textId="77777777" w:rsidR="006E6773" w:rsidRPr="006E6773" w:rsidRDefault="006E6773" w:rsidP="006E6773">
      <w:pPr>
        <w:widowControl w:val="0"/>
        <w:numPr>
          <w:ilvl w:val="3"/>
          <w:numId w:val="10"/>
        </w:numPr>
        <w:tabs>
          <w:tab w:val="left" w:pos="0"/>
          <w:tab w:val="left" w:pos="284"/>
        </w:tabs>
        <w:suppressAutoHyphens/>
        <w:autoSpaceDN w:val="0"/>
        <w:spacing w:after="0" w:line="100" w:lineRule="atLeast"/>
        <w:jc w:val="both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W przypadku niewykonania lub nienależytego wykonania zobowiązań wynikających z niniejszej Umowy Zamawiający ma prawo żądać od Wykonawcy zapłaty kar umownych w następujących wyp</w:t>
      </w:r>
      <w:r w:rsidR="00AB4B9D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 xml:space="preserve">adkach </w:t>
      </w: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i wysokościach:</w:t>
      </w:r>
    </w:p>
    <w:p w14:paraId="0672DAFD" w14:textId="77777777" w:rsidR="006E6773" w:rsidRPr="006E6773" w:rsidRDefault="006E6773" w:rsidP="006E6773">
      <w:pPr>
        <w:widowControl w:val="0"/>
        <w:tabs>
          <w:tab w:val="left" w:pos="0"/>
          <w:tab w:val="left" w:pos="284"/>
        </w:tabs>
        <w:suppressAutoHyphens/>
        <w:autoSpaceDN w:val="0"/>
        <w:spacing w:after="0" w:line="100" w:lineRule="atLeast"/>
        <w:jc w:val="both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a) za wypowiedzenie umowy przez Zamawiającego z przyczyn leżących po stronie Wykonawcy                        w wysokości 5.000,00 złotych ( pięć tysięcy złotych);</w:t>
      </w:r>
    </w:p>
    <w:p w14:paraId="7F47E290" w14:textId="77777777" w:rsidR="006E6773" w:rsidRPr="006E6773" w:rsidRDefault="006E6773" w:rsidP="006E6773">
      <w:pPr>
        <w:widowControl w:val="0"/>
        <w:numPr>
          <w:ilvl w:val="0"/>
          <w:numId w:val="10"/>
        </w:numPr>
        <w:tabs>
          <w:tab w:val="left" w:pos="0"/>
          <w:tab w:val="left" w:pos="284"/>
        </w:tabs>
        <w:suppressAutoHyphens/>
        <w:autoSpaceDN w:val="0"/>
        <w:spacing w:after="0" w:line="100" w:lineRule="atLeast"/>
        <w:jc w:val="both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za zwłokę w usunięciu awarii lub wykonaniu innych prac zleconych przez Zamawiającego w wysokości 50 złotych (pięćdziesiąt złotych)  za każdy dzień zwłoki liczonej od następnego dnia po dniu, w którym upłynął termin na usunięcie awarii lub wykonanie innych zleconych przez Zamawiającego prac (§ 8 ust. 4 i ust. 5, w zw. z ust. 6 oraz § 8 ust. 8 Umowy),</w:t>
      </w:r>
    </w:p>
    <w:p w14:paraId="03CBB989" w14:textId="77777777" w:rsidR="006E6773" w:rsidRPr="006E6773" w:rsidRDefault="006E6773" w:rsidP="006E6773">
      <w:pPr>
        <w:widowControl w:val="0"/>
        <w:numPr>
          <w:ilvl w:val="0"/>
          <w:numId w:val="8"/>
        </w:numPr>
        <w:tabs>
          <w:tab w:val="left" w:pos="0"/>
          <w:tab w:val="left" w:pos="284"/>
        </w:tabs>
        <w:suppressAutoHyphens/>
        <w:autoSpaceDN w:val="0"/>
        <w:spacing w:after="0" w:line="100" w:lineRule="atLeast"/>
        <w:jc w:val="both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Zamawiający zastrzega sobie prawo do dochodzenia odszkodowania uzupełniającego przenoszącego wysokość zastrzeżonych kar umownych do wysokości rzeczywiście poniesionej szkody przed sądami powszechnymi.</w:t>
      </w:r>
    </w:p>
    <w:p w14:paraId="39995CC4" w14:textId="77777777" w:rsidR="006E6773" w:rsidRPr="006E6773" w:rsidRDefault="006E6773" w:rsidP="006E6773">
      <w:pPr>
        <w:widowControl w:val="0"/>
        <w:tabs>
          <w:tab w:val="left" w:pos="0"/>
          <w:tab w:val="left" w:pos="284"/>
        </w:tabs>
        <w:suppressAutoHyphens/>
        <w:autoSpaceDN w:val="0"/>
        <w:spacing w:after="0" w:line="100" w:lineRule="atLeast"/>
        <w:jc w:val="both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3.Zamawiający ma prawo potrącić bez zgody Wykonawcy naliczone kary umowne wraz z odsetkami umownymi za zwłokę od tych kar z wynagrodzenia ustalonego w § 4 niniejszej Umowy.</w:t>
      </w:r>
    </w:p>
    <w:p w14:paraId="4B88942F" w14:textId="77777777" w:rsidR="006E6773" w:rsidRPr="006E6773" w:rsidRDefault="006E6773" w:rsidP="006E6773">
      <w:pPr>
        <w:widowControl w:val="0"/>
        <w:suppressAutoHyphens/>
        <w:autoSpaceDN w:val="0"/>
        <w:spacing w:after="0" w:line="100" w:lineRule="atLeast"/>
        <w:jc w:val="center"/>
        <w:textAlignment w:val="baseline"/>
        <w:rPr>
          <w:rFonts w:ascii="Arial" w:eastAsia="SimSun, 'Arial Unicode MS'" w:hAnsi="Arial" w:cs="Arial"/>
          <w:b/>
          <w:bCs/>
          <w:kern w:val="3"/>
          <w:sz w:val="20"/>
          <w:szCs w:val="20"/>
          <w:lang w:eastAsia="zh-CN" w:bidi="hi-IN"/>
        </w:rPr>
      </w:pPr>
      <w:r w:rsidRPr="006E6773">
        <w:rPr>
          <w:rFonts w:ascii="Arial" w:eastAsia="SimSun, 'Arial Unicode MS'" w:hAnsi="Arial" w:cs="Arial"/>
          <w:b/>
          <w:bCs/>
          <w:kern w:val="3"/>
          <w:sz w:val="20"/>
          <w:szCs w:val="20"/>
          <w:lang w:eastAsia="zh-CN" w:bidi="hi-IN"/>
        </w:rPr>
        <w:t>§ 14</w:t>
      </w:r>
    </w:p>
    <w:p w14:paraId="51A9A5C4" w14:textId="77777777" w:rsidR="006E6773" w:rsidRPr="006E6773" w:rsidRDefault="006E6773" w:rsidP="006E6773">
      <w:pPr>
        <w:widowControl w:val="0"/>
        <w:suppressAutoHyphens/>
        <w:autoSpaceDN w:val="0"/>
        <w:spacing w:after="0" w:line="100" w:lineRule="atLeast"/>
        <w:jc w:val="both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W razie opóźnienia w zapłacie wierzytelności pieniężnych Strony zobowiązują się do zapłaty ustawowych odsetek za opóźnienie.</w:t>
      </w:r>
    </w:p>
    <w:p w14:paraId="7449301C" w14:textId="77777777" w:rsidR="006E6773" w:rsidRPr="006E6773" w:rsidRDefault="006E6773" w:rsidP="006E6773">
      <w:pPr>
        <w:widowControl w:val="0"/>
        <w:suppressAutoHyphens/>
        <w:autoSpaceDN w:val="0"/>
        <w:spacing w:after="0" w:line="100" w:lineRule="atLeast"/>
        <w:jc w:val="center"/>
        <w:textAlignment w:val="baseline"/>
        <w:rPr>
          <w:rFonts w:ascii="Arial" w:eastAsia="SimSun, 'Arial Unicode MS'" w:hAnsi="Arial" w:cs="Arial"/>
          <w:b/>
          <w:bCs/>
          <w:kern w:val="3"/>
          <w:sz w:val="20"/>
          <w:szCs w:val="20"/>
          <w:lang w:eastAsia="zh-CN" w:bidi="hi-IN"/>
        </w:rPr>
      </w:pPr>
      <w:r w:rsidRPr="006E6773">
        <w:rPr>
          <w:rFonts w:ascii="Arial" w:eastAsia="SimSun, 'Arial Unicode MS'" w:hAnsi="Arial" w:cs="Arial"/>
          <w:b/>
          <w:bCs/>
          <w:kern w:val="3"/>
          <w:sz w:val="20"/>
          <w:szCs w:val="20"/>
          <w:lang w:eastAsia="zh-CN" w:bidi="hi-IN"/>
        </w:rPr>
        <w:t>§ 15</w:t>
      </w:r>
    </w:p>
    <w:p w14:paraId="36C78F32" w14:textId="77777777" w:rsidR="006E6773" w:rsidRDefault="006E6773" w:rsidP="006E6773">
      <w:pPr>
        <w:widowControl w:val="0"/>
        <w:suppressAutoHyphens/>
        <w:autoSpaceDN w:val="0"/>
        <w:spacing w:after="0" w:line="100" w:lineRule="atLeast"/>
        <w:jc w:val="both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Wyłącza się zbywalność wierzytelności wynikających z niniejszej umowy.</w:t>
      </w:r>
    </w:p>
    <w:p w14:paraId="280193CB" w14:textId="77777777" w:rsidR="004C5110" w:rsidRPr="006E6773" w:rsidRDefault="004C5110" w:rsidP="006E6773">
      <w:pPr>
        <w:widowControl w:val="0"/>
        <w:suppressAutoHyphens/>
        <w:autoSpaceDN w:val="0"/>
        <w:spacing w:after="0" w:line="100" w:lineRule="atLeast"/>
        <w:jc w:val="both"/>
        <w:textAlignment w:val="baseline"/>
        <w:rPr>
          <w:rFonts w:ascii="Times New Roman" w:eastAsia="SimSun, 'Arial Unicode MS'" w:hAnsi="Times New Roman" w:cs="Mangal"/>
          <w:kern w:val="3"/>
          <w:sz w:val="24"/>
          <w:szCs w:val="24"/>
          <w:lang w:eastAsia="zh-CN" w:bidi="hi-IN"/>
        </w:rPr>
      </w:pPr>
    </w:p>
    <w:p w14:paraId="20CD2FBB" w14:textId="77777777" w:rsidR="006E6773" w:rsidRPr="006E6773" w:rsidRDefault="006E6773" w:rsidP="006E6773">
      <w:pPr>
        <w:widowControl w:val="0"/>
        <w:suppressAutoHyphens/>
        <w:autoSpaceDN w:val="0"/>
        <w:spacing w:after="0" w:line="100" w:lineRule="atLeast"/>
        <w:jc w:val="both"/>
        <w:textAlignment w:val="baseline"/>
        <w:rPr>
          <w:rFonts w:ascii="Arial" w:eastAsia="SimSun, 'Arial Unicode MS'" w:hAnsi="Arial" w:cs="Arial"/>
          <w:b/>
          <w:bCs/>
          <w:kern w:val="3"/>
          <w:sz w:val="20"/>
          <w:szCs w:val="20"/>
          <w:lang w:eastAsia="zh-CN" w:bidi="hi-IN"/>
        </w:rPr>
      </w:pPr>
    </w:p>
    <w:p w14:paraId="7AACE61B" w14:textId="77777777" w:rsidR="006E6773" w:rsidRPr="006E6773" w:rsidRDefault="006E6773" w:rsidP="006E6773">
      <w:pPr>
        <w:widowControl w:val="0"/>
        <w:suppressAutoHyphens/>
        <w:autoSpaceDN w:val="0"/>
        <w:spacing w:after="0" w:line="100" w:lineRule="atLeast"/>
        <w:jc w:val="center"/>
        <w:textAlignment w:val="baseline"/>
        <w:rPr>
          <w:rFonts w:ascii="Arial" w:eastAsia="SimSun, 'Arial Unicode MS'" w:hAnsi="Arial" w:cs="Arial"/>
          <w:b/>
          <w:bCs/>
          <w:kern w:val="3"/>
          <w:sz w:val="20"/>
          <w:szCs w:val="20"/>
          <w:lang w:eastAsia="zh-CN" w:bidi="hi-IN"/>
        </w:rPr>
      </w:pPr>
      <w:r w:rsidRPr="006E6773">
        <w:rPr>
          <w:rFonts w:ascii="Arial" w:eastAsia="SimSun, 'Arial Unicode MS'" w:hAnsi="Arial" w:cs="Arial"/>
          <w:b/>
          <w:bCs/>
          <w:kern w:val="3"/>
          <w:sz w:val="20"/>
          <w:szCs w:val="20"/>
          <w:lang w:eastAsia="zh-CN" w:bidi="hi-IN"/>
        </w:rPr>
        <w:t>§ 16</w:t>
      </w:r>
    </w:p>
    <w:p w14:paraId="0D0C9713" w14:textId="24477A67" w:rsidR="006E6773" w:rsidRPr="004C5110" w:rsidRDefault="006E6773" w:rsidP="006E6773">
      <w:pPr>
        <w:widowControl w:val="0"/>
        <w:suppressAutoHyphens/>
        <w:autoSpaceDN w:val="0"/>
        <w:spacing w:after="0" w:line="100" w:lineRule="atLeast"/>
        <w:jc w:val="both"/>
        <w:textAlignment w:val="baseline"/>
        <w:rPr>
          <w:rFonts w:ascii="Times New Roman" w:eastAsia="SimSun, 'Arial Unicode MS'" w:hAnsi="Times New Roman" w:cs="Mangal"/>
          <w:kern w:val="3"/>
          <w:sz w:val="24"/>
          <w:szCs w:val="24"/>
          <w:lang w:eastAsia="zh-CN" w:bidi="hi-IN"/>
        </w:rPr>
      </w:pP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Zmiany umowy wymagają dla swej ważności formy pisemnej w postaci aneksu pod rygorem nie</w:t>
      </w:r>
      <w:r w:rsidR="00AB4B9D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 xml:space="preserve">ważności </w:t>
      </w: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i muszą być akceptowane przez Strony umowy.</w:t>
      </w:r>
    </w:p>
    <w:p w14:paraId="370C68E1" w14:textId="77777777" w:rsidR="006E6773" w:rsidRPr="006E6773" w:rsidRDefault="006E6773" w:rsidP="006E6773">
      <w:pPr>
        <w:widowControl w:val="0"/>
        <w:suppressAutoHyphens/>
        <w:autoSpaceDN w:val="0"/>
        <w:spacing w:after="0" w:line="100" w:lineRule="atLeast"/>
        <w:jc w:val="center"/>
        <w:textAlignment w:val="baseline"/>
        <w:rPr>
          <w:rFonts w:ascii="Arial" w:eastAsia="SimSun, 'Arial Unicode MS'" w:hAnsi="Arial" w:cs="Arial"/>
          <w:b/>
          <w:bCs/>
          <w:kern w:val="3"/>
          <w:sz w:val="20"/>
          <w:szCs w:val="20"/>
          <w:lang w:eastAsia="zh-CN" w:bidi="hi-IN"/>
        </w:rPr>
      </w:pPr>
      <w:r w:rsidRPr="006E6773">
        <w:rPr>
          <w:rFonts w:ascii="Arial" w:eastAsia="SimSun, 'Arial Unicode MS'" w:hAnsi="Arial" w:cs="Arial"/>
          <w:b/>
          <w:bCs/>
          <w:kern w:val="3"/>
          <w:sz w:val="20"/>
          <w:szCs w:val="20"/>
          <w:lang w:eastAsia="zh-CN" w:bidi="hi-IN"/>
        </w:rPr>
        <w:t>§ 17</w:t>
      </w:r>
    </w:p>
    <w:p w14:paraId="72204352" w14:textId="77777777" w:rsidR="006E6773" w:rsidRPr="006E6773" w:rsidRDefault="006E6773" w:rsidP="006E6773">
      <w:pPr>
        <w:widowControl w:val="0"/>
        <w:numPr>
          <w:ilvl w:val="0"/>
          <w:numId w:val="22"/>
        </w:numPr>
        <w:tabs>
          <w:tab w:val="left" w:pos="0"/>
          <w:tab w:val="left" w:pos="284"/>
        </w:tabs>
        <w:suppressAutoHyphens/>
        <w:autoSpaceDN w:val="0"/>
        <w:spacing w:after="0" w:line="100" w:lineRule="atLeast"/>
        <w:jc w:val="both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 xml:space="preserve"> Z ważnego powodu Zamawiający może wypowiedzieć umowę w każdym czasie na tydzień naprzód na koniec miesiąca kalendarzowego. Za ważny powód uważa się w szczególności wygaśnięcie uprawnienia Gminy Czarnocin do wykonywania konserwacji urządzeń oświetlenia.  </w:t>
      </w:r>
    </w:p>
    <w:p w14:paraId="5AC39AD9" w14:textId="77777777" w:rsidR="006E6773" w:rsidRPr="006E6773" w:rsidRDefault="006E6773" w:rsidP="006E6773">
      <w:pPr>
        <w:widowControl w:val="0"/>
        <w:numPr>
          <w:ilvl w:val="0"/>
          <w:numId w:val="11"/>
        </w:numPr>
        <w:tabs>
          <w:tab w:val="left" w:pos="0"/>
          <w:tab w:val="left" w:pos="284"/>
        </w:tabs>
        <w:suppressAutoHyphens/>
        <w:autoSpaceDN w:val="0"/>
        <w:spacing w:after="0" w:line="100" w:lineRule="atLeast"/>
        <w:jc w:val="both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Zamawiający ma prawo wypowiedzieć Umowę z Wykonawcą ze skutkiem natychmiastowym                             w przypadku, gdy Wykonawca narusza postanowienia niniejszej Umowy i pomimo pisemnego wezwania do zaniechania naruszeń i usunięcia skutków naruszeń w wyznaczonym odpowiednim terminie nie dłuższym jednak niż 14 dni, Wykonawca nie dostosuje się do treści wezwania. W przypadku, gdy naruszenia mają charakter powtarzający się bądź nie jest możliwe usunięcie skutków poważnego naruszenia postanowień niniejszej Umowy, Zamawiający ma prawo wypowiedzieć Umowę ze skutkiem natychmiastowym bez wyznaczenia dodatkowego terminu.</w:t>
      </w:r>
    </w:p>
    <w:p w14:paraId="1D184CA1" w14:textId="77777777" w:rsidR="006E6773" w:rsidRPr="006E6773" w:rsidRDefault="006E6773" w:rsidP="006E6773">
      <w:pPr>
        <w:widowControl w:val="0"/>
        <w:numPr>
          <w:ilvl w:val="0"/>
          <w:numId w:val="11"/>
        </w:numPr>
        <w:tabs>
          <w:tab w:val="left" w:pos="0"/>
          <w:tab w:val="left" w:pos="284"/>
        </w:tabs>
        <w:suppressAutoHyphens/>
        <w:autoSpaceDN w:val="0"/>
        <w:spacing w:after="0" w:line="100" w:lineRule="atLeast"/>
        <w:jc w:val="both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Wykonawca może wypowiedzieć Umowę z Zamawiającym ze skutkiem natychmiastowym w przypadku, gdy Zamawiający narusza postanowienia niniejszej Umowy i pomimo pisemnego wezwania do zaniechania naruszeń i usunięcia skutków naruszeń w wyznaczonym odpowiednim terminie nie dłuższym jednak niż 14 dni, Zamawiający nie dostosuje się do treści wezwania. W przypadku, gdy naruszenia mają charakter powtarzający się bądź nie jest możliwe usuniecie skutków poważnego naruszenia postanowień niniejszej Umowy, Wykonawca ma prawo wypowiedzieć Umowę ze skutkiem natychmiastowym bez wyznaczenia dodatkowego terminu.</w:t>
      </w:r>
    </w:p>
    <w:p w14:paraId="48406F24" w14:textId="77777777" w:rsidR="006E6773" w:rsidRPr="006E6773" w:rsidRDefault="006E6773" w:rsidP="006E6773">
      <w:pPr>
        <w:widowControl w:val="0"/>
        <w:numPr>
          <w:ilvl w:val="0"/>
          <w:numId w:val="11"/>
        </w:numPr>
        <w:tabs>
          <w:tab w:val="left" w:pos="0"/>
          <w:tab w:val="left" w:pos="284"/>
        </w:tabs>
        <w:suppressAutoHyphens/>
        <w:autoSpaceDN w:val="0"/>
        <w:spacing w:after="0" w:line="100" w:lineRule="atLeast"/>
        <w:jc w:val="both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Umowa może być rozwiązana za porozumieniem Stron.</w:t>
      </w:r>
    </w:p>
    <w:p w14:paraId="6AF489D3" w14:textId="77777777" w:rsidR="006E6773" w:rsidRPr="006E6773" w:rsidRDefault="006E6773" w:rsidP="006E6773">
      <w:pPr>
        <w:widowControl w:val="0"/>
        <w:numPr>
          <w:ilvl w:val="0"/>
          <w:numId w:val="11"/>
        </w:numPr>
        <w:tabs>
          <w:tab w:val="left" w:pos="0"/>
          <w:tab w:val="left" w:pos="284"/>
        </w:tabs>
        <w:suppressAutoHyphens/>
        <w:autoSpaceDN w:val="0"/>
        <w:spacing w:after="0" w:line="100" w:lineRule="atLeast"/>
        <w:jc w:val="both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Oświadczenie o wypowiedzeniu Umowy wymaga formy pisemnej pod rygorem nieważności. Przez zachowanie formy pisemnej rozumie się także dokument przesłany faxem lub pocztą elektroniczną                        w formacie PDF.</w:t>
      </w:r>
    </w:p>
    <w:p w14:paraId="42584403" w14:textId="77777777" w:rsidR="006E6773" w:rsidRPr="006E6773" w:rsidRDefault="006E6773" w:rsidP="006E6773">
      <w:pPr>
        <w:widowControl w:val="0"/>
        <w:numPr>
          <w:ilvl w:val="0"/>
          <w:numId w:val="11"/>
        </w:numPr>
        <w:tabs>
          <w:tab w:val="left" w:pos="0"/>
          <w:tab w:val="left" w:pos="284"/>
        </w:tabs>
        <w:suppressAutoHyphens/>
        <w:autoSpaceDN w:val="0"/>
        <w:spacing w:after="0" w:line="100" w:lineRule="atLeast"/>
        <w:jc w:val="both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W przypadku wypowiedzenia Umowy w trakcie miesiąca kalendarzowego Wykonawcy przysługuje wynagrodzenie proporcjonalne do czasu świadczenia usług w tym miesiącu.</w:t>
      </w:r>
    </w:p>
    <w:p w14:paraId="4F35F158" w14:textId="77777777" w:rsidR="006E6773" w:rsidRPr="006E6773" w:rsidRDefault="006E6773" w:rsidP="006E6773">
      <w:pPr>
        <w:widowControl w:val="0"/>
        <w:suppressAutoHyphens/>
        <w:autoSpaceDN w:val="0"/>
        <w:spacing w:after="0" w:line="100" w:lineRule="atLeast"/>
        <w:jc w:val="both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</w:p>
    <w:p w14:paraId="63789708" w14:textId="77777777" w:rsidR="006E6773" w:rsidRPr="006E6773" w:rsidRDefault="006E6773" w:rsidP="006E6773">
      <w:pPr>
        <w:widowControl w:val="0"/>
        <w:suppressAutoHyphens/>
        <w:autoSpaceDN w:val="0"/>
        <w:spacing w:after="0" w:line="100" w:lineRule="atLeast"/>
        <w:jc w:val="center"/>
        <w:textAlignment w:val="baseline"/>
        <w:rPr>
          <w:rFonts w:ascii="Arial" w:eastAsia="SimSun, 'Arial Unicode MS'" w:hAnsi="Arial" w:cs="Arial"/>
          <w:b/>
          <w:bCs/>
          <w:kern w:val="3"/>
          <w:sz w:val="20"/>
          <w:szCs w:val="20"/>
          <w:lang w:eastAsia="zh-CN" w:bidi="hi-IN"/>
        </w:rPr>
      </w:pPr>
      <w:r w:rsidRPr="006E6773">
        <w:rPr>
          <w:rFonts w:ascii="Arial" w:eastAsia="SimSun, 'Arial Unicode MS'" w:hAnsi="Arial" w:cs="Arial"/>
          <w:b/>
          <w:bCs/>
          <w:kern w:val="3"/>
          <w:sz w:val="20"/>
          <w:szCs w:val="20"/>
          <w:lang w:eastAsia="zh-CN" w:bidi="hi-IN"/>
        </w:rPr>
        <w:t>§ 18</w:t>
      </w:r>
    </w:p>
    <w:p w14:paraId="2446F47C" w14:textId="77777777" w:rsidR="006E6773" w:rsidRPr="006E6773" w:rsidRDefault="006E6773" w:rsidP="006E6773">
      <w:pPr>
        <w:widowControl w:val="0"/>
        <w:suppressAutoHyphens/>
        <w:autoSpaceDN w:val="0"/>
        <w:spacing w:after="0" w:line="100" w:lineRule="atLeast"/>
        <w:jc w:val="both"/>
        <w:textAlignment w:val="baseline"/>
        <w:rPr>
          <w:rFonts w:ascii="Times New Roman" w:eastAsia="SimSun, 'Arial Unicode MS'" w:hAnsi="Times New Roman" w:cs="Mangal"/>
          <w:kern w:val="3"/>
          <w:sz w:val="24"/>
          <w:szCs w:val="24"/>
          <w:lang w:eastAsia="zh-CN" w:bidi="hi-IN"/>
        </w:rPr>
      </w:pP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Spory wynikłe z niniejszej umowy podlegają rozpoznaniu przez sąd właściwy miejscowo dla siedziby Zamawiającego.</w:t>
      </w:r>
    </w:p>
    <w:p w14:paraId="511E0613" w14:textId="77777777" w:rsidR="006E6773" w:rsidRPr="006E6773" w:rsidRDefault="006E6773" w:rsidP="006E6773">
      <w:pPr>
        <w:widowControl w:val="0"/>
        <w:suppressAutoHyphens/>
        <w:autoSpaceDN w:val="0"/>
        <w:spacing w:after="0" w:line="100" w:lineRule="atLeast"/>
        <w:jc w:val="center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</w:p>
    <w:p w14:paraId="07DBD641" w14:textId="77777777" w:rsidR="006E6773" w:rsidRPr="006E6773" w:rsidRDefault="006E6773" w:rsidP="006E6773">
      <w:pPr>
        <w:widowControl w:val="0"/>
        <w:suppressAutoHyphens/>
        <w:autoSpaceDN w:val="0"/>
        <w:spacing w:after="0" w:line="100" w:lineRule="atLeast"/>
        <w:jc w:val="center"/>
        <w:textAlignment w:val="baseline"/>
        <w:rPr>
          <w:rFonts w:ascii="Arial" w:eastAsia="SimSun, 'Arial Unicode MS'" w:hAnsi="Arial" w:cs="Arial"/>
          <w:b/>
          <w:bCs/>
          <w:kern w:val="3"/>
          <w:sz w:val="20"/>
          <w:szCs w:val="20"/>
          <w:lang w:eastAsia="zh-CN" w:bidi="hi-IN"/>
        </w:rPr>
      </w:pPr>
      <w:r w:rsidRPr="006E6773">
        <w:rPr>
          <w:rFonts w:ascii="Arial" w:eastAsia="SimSun, 'Arial Unicode MS'" w:hAnsi="Arial" w:cs="Arial"/>
          <w:b/>
          <w:bCs/>
          <w:kern w:val="3"/>
          <w:sz w:val="20"/>
          <w:szCs w:val="20"/>
          <w:lang w:eastAsia="zh-CN" w:bidi="hi-IN"/>
        </w:rPr>
        <w:t>§ 19</w:t>
      </w:r>
    </w:p>
    <w:p w14:paraId="17B73CCE" w14:textId="77777777" w:rsidR="006E6773" w:rsidRPr="006E6773" w:rsidRDefault="006E6773" w:rsidP="006E6773">
      <w:pPr>
        <w:widowControl w:val="0"/>
        <w:numPr>
          <w:ilvl w:val="0"/>
          <w:numId w:val="23"/>
        </w:numPr>
        <w:tabs>
          <w:tab w:val="left" w:pos="0"/>
          <w:tab w:val="left" w:pos="284"/>
        </w:tabs>
        <w:suppressAutoHyphens/>
        <w:autoSpaceDN w:val="0"/>
        <w:spacing w:after="0" w:line="100" w:lineRule="atLeast"/>
        <w:jc w:val="both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W sprawach nieuregulowanych niniejszą Umową zastosowanie mają przepisy Kodeksu cywilnego.</w:t>
      </w:r>
    </w:p>
    <w:p w14:paraId="6BA45F5C" w14:textId="77777777" w:rsidR="006E6773" w:rsidRPr="006E6773" w:rsidRDefault="006E6773" w:rsidP="006E6773">
      <w:pPr>
        <w:widowControl w:val="0"/>
        <w:suppressAutoHyphens/>
        <w:autoSpaceDN w:val="0"/>
        <w:spacing w:after="0" w:line="100" w:lineRule="atLeast"/>
        <w:jc w:val="center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</w:p>
    <w:p w14:paraId="1BEB32ED" w14:textId="77777777" w:rsidR="006E6773" w:rsidRPr="006E6773" w:rsidRDefault="006E6773" w:rsidP="006E6773">
      <w:pPr>
        <w:widowControl w:val="0"/>
        <w:suppressAutoHyphens/>
        <w:autoSpaceDN w:val="0"/>
        <w:spacing w:after="0" w:line="100" w:lineRule="atLeast"/>
        <w:jc w:val="center"/>
        <w:textAlignment w:val="baseline"/>
        <w:rPr>
          <w:rFonts w:ascii="Arial" w:eastAsia="SimSun, 'Arial Unicode MS'" w:hAnsi="Arial" w:cs="Arial"/>
          <w:b/>
          <w:bCs/>
          <w:kern w:val="3"/>
          <w:sz w:val="20"/>
          <w:szCs w:val="20"/>
          <w:lang w:eastAsia="zh-CN" w:bidi="hi-IN"/>
        </w:rPr>
      </w:pPr>
      <w:r w:rsidRPr="006E6773">
        <w:rPr>
          <w:rFonts w:ascii="Arial" w:eastAsia="SimSun, 'Arial Unicode MS'" w:hAnsi="Arial" w:cs="Arial"/>
          <w:b/>
          <w:bCs/>
          <w:kern w:val="3"/>
          <w:sz w:val="20"/>
          <w:szCs w:val="20"/>
          <w:lang w:eastAsia="zh-CN" w:bidi="hi-IN"/>
        </w:rPr>
        <w:t>§ 20</w:t>
      </w:r>
    </w:p>
    <w:p w14:paraId="290D7428" w14:textId="77777777" w:rsidR="006E6773" w:rsidRPr="006E6773" w:rsidRDefault="006E6773" w:rsidP="006E6773">
      <w:pPr>
        <w:widowControl w:val="0"/>
        <w:suppressAutoHyphens/>
        <w:autoSpaceDN w:val="0"/>
        <w:spacing w:after="0" w:line="100" w:lineRule="atLeast"/>
        <w:jc w:val="both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Umowę sporządzono w 3-ch jednobrzmiących egzemplarzach, 2 egzemplarze dla Zamawiającego,                          1 egzemplarz dla Wykonawcy.</w:t>
      </w:r>
    </w:p>
    <w:p w14:paraId="042DF601" w14:textId="77777777" w:rsidR="006E6773" w:rsidRPr="006E6773" w:rsidRDefault="006E6773" w:rsidP="006E6773">
      <w:pPr>
        <w:widowControl w:val="0"/>
        <w:suppressAutoHyphens/>
        <w:autoSpaceDN w:val="0"/>
        <w:spacing w:after="0" w:line="100" w:lineRule="atLeast"/>
        <w:jc w:val="both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</w:p>
    <w:p w14:paraId="7243452C" w14:textId="77777777" w:rsidR="006E6773" w:rsidRPr="006E6773" w:rsidRDefault="006E6773" w:rsidP="006E6773">
      <w:pPr>
        <w:widowControl w:val="0"/>
        <w:suppressAutoHyphens/>
        <w:autoSpaceDN w:val="0"/>
        <w:spacing w:after="0" w:line="100" w:lineRule="atLeast"/>
        <w:jc w:val="center"/>
        <w:textAlignment w:val="baseline"/>
        <w:rPr>
          <w:rFonts w:ascii="Arial" w:eastAsia="SimSun, 'Arial Unicode MS'" w:hAnsi="Arial" w:cs="Arial"/>
          <w:b/>
          <w:bCs/>
          <w:kern w:val="3"/>
          <w:sz w:val="20"/>
          <w:szCs w:val="20"/>
          <w:lang w:eastAsia="zh-CN" w:bidi="hi-IN"/>
        </w:rPr>
      </w:pPr>
      <w:r w:rsidRPr="006E6773">
        <w:rPr>
          <w:rFonts w:ascii="Arial" w:eastAsia="SimSun, 'Arial Unicode MS'" w:hAnsi="Arial" w:cs="Arial"/>
          <w:b/>
          <w:bCs/>
          <w:kern w:val="3"/>
          <w:sz w:val="20"/>
          <w:szCs w:val="20"/>
          <w:lang w:eastAsia="zh-CN" w:bidi="hi-IN"/>
        </w:rPr>
        <w:t>§ 21</w:t>
      </w:r>
    </w:p>
    <w:p w14:paraId="19C1ADC3" w14:textId="77777777" w:rsidR="006E6773" w:rsidRPr="006E6773" w:rsidRDefault="006E6773" w:rsidP="006E6773">
      <w:pPr>
        <w:widowControl w:val="0"/>
        <w:suppressAutoHyphens/>
        <w:autoSpaceDN w:val="0"/>
        <w:spacing w:after="0" w:line="100" w:lineRule="atLeast"/>
        <w:jc w:val="both"/>
        <w:textAlignment w:val="baseline"/>
        <w:rPr>
          <w:rFonts w:ascii="Times New Roman" w:eastAsia="SimSun, 'Arial Unicode MS'" w:hAnsi="Times New Roman" w:cs="Mangal"/>
          <w:kern w:val="3"/>
          <w:sz w:val="24"/>
          <w:szCs w:val="24"/>
          <w:lang w:eastAsia="zh-CN" w:bidi="hi-IN"/>
        </w:rPr>
      </w:pP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Integralną cześć niniejszej umowy stanowią niżej wymienione załączniki od  nr … do nr …..</w:t>
      </w:r>
    </w:p>
    <w:p w14:paraId="3633C039" w14:textId="77777777" w:rsidR="006E6773" w:rsidRPr="006E6773" w:rsidRDefault="006E6773" w:rsidP="006E6773">
      <w:pPr>
        <w:widowControl w:val="0"/>
        <w:suppressAutoHyphens/>
        <w:autoSpaceDN w:val="0"/>
        <w:spacing w:after="0" w:line="100" w:lineRule="atLeast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</w:p>
    <w:p w14:paraId="7A620EE3" w14:textId="77777777" w:rsidR="006E6773" w:rsidRPr="006E6773" w:rsidRDefault="006E6773" w:rsidP="006E6773">
      <w:pPr>
        <w:widowControl w:val="0"/>
        <w:suppressAutoHyphens/>
        <w:autoSpaceDN w:val="0"/>
        <w:spacing w:after="0" w:line="100" w:lineRule="atLeast"/>
        <w:jc w:val="both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Załączniki:</w:t>
      </w:r>
    </w:p>
    <w:p w14:paraId="1EE225E9" w14:textId="77777777" w:rsidR="006E6773" w:rsidRPr="006E6773" w:rsidRDefault="006E6773" w:rsidP="006E6773">
      <w:pPr>
        <w:widowControl w:val="0"/>
        <w:suppressAutoHyphens/>
        <w:autoSpaceDN w:val="0"/>
        <w:spacing w:after="0" w:line="100" w:lineRule="atLeast"/>
        <w:jc w:val="both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</w:p>
    <w:p w14:paraId="64D51078" w14:textId="77777777" w:rsidR="006E6773" w:rsidRPr="006E6773" w:rsidRDefault="006E6773" w:rsidP="006E6773">
      <w:pPr>
        <w:widowControl w:val="0"/>
        <w:suppressAutoHyphens/>
        <w:autoSpaceDN w:val="0"/>
        <w:spacing w:after="0" w:line="100" w:lineRule="atLeast"/>
        <w:jc w:val="both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</w:p>
    <w:p w14:paraId="5CE5A79B" w14:textId="77777777" w:rsidR="006E6773" w:rsidRPr="006E6773" w:rsidRDefault="006E6773" w:rsidP="006E6773">
      <w:pPr>
        <w:widowControl w:val="0"/>
        <w:suppressAutoHyphens/>
        <w:autoSpaceDN w:val="0"/>
        <w:spacing w:after="0" w:line="100" w:lineRule="atLeast"/>
        <w:jc w:val="both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</w:p>
    <w:p w14:paraId="715BC13E" w14:textId="77777777" w:rsidR="006E6773" w:rsidRPr="006E6773" w:rsidRDefault="006E6773" w:rsidP="006E6773">
      <w:pPr>
        <w:widowControl w:val="0"/>
        <w:suppressAutoHyphens/>
        <w:autoSpaceDN w:val="0"/>
        <w:spacing w:after="0" w:line="100" w:lineRule="atLeast"/>
        <w:jc w:val="center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Podpisy stron umowy</w:t>
      </w:r>
    </w:p>
    <w:p w14:paraId="681162DA" w14:textId="77777777" w:rsidR="006E6773" w:rsidRPr="006E6773" w:rsidRDefault="006E6773" w:rsidP="006E6773">
      <w:pPr>
        <w:widowControl w:val="0"/>
        <w:suppressAutoHyphens/>
        <w:autoSpaceDN w:val="0"/>
        <w:spacing w:after="0" w:line="100" w:lineRule="atLeast"/>
        <w:jc w:val="center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</w:p>
    <w:p w14:paraId="7E0A44CB" w14:textId="77777777" w:rsidR="006E6773" w:rsidRPr="006E6773" w:rsidRDefault="006E6773" w:rsidP="006E6773">
      <w:pPr>
        <w:widowControl w:val="0"/>
        <w:suppressAutoHyphens/>
        <w:autoSpaceDN w:val="0"/>
        <w:spacing w:after="0" w:line="100" w:lineRule="atLeast"/>
        <w:textAlignment w:val="baseline"/>
        <w:rPr>
          <w:rFonts w:ascii="Times New Roman" w:eastAsia="SimSun, 'Arial Unicode MS'" w:hAnsi="Times New Roman" w:cs="Mangal"/>
          <w:kern w:val="3"/>
          <w:sz w:val="24"/>
          <w:szCs w:val="24"/>
          <w:lang w:eastAsia="zh-CN" w:bidi="hi-IN"/>
        </w:rPr>
      </w:pP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 xml:space="preserve">             </w:t>
      </w:r>
      <w:r w:rsidRPr="006E6773">
        <w:rPr>
          <w:rFonts w:ascii="Arial" w:eastAsia="SimSun, 'Arial Unicode MS'" w:hAnsi="Arial" w:cs="Arial"/>
          <w:bCs/>
          <w:kern w:val="3"/>
          <w:sz w:val="20"/>
          <w:szCs w:val="20"/>
          <w:lang w:eastAsia="zh-CN" w:bidi="hi-IN"/>
        </w:rPr>
        <w:t xml:space="preserve"> Zamawiający                                                                                       Wykonawca</w:t>
      </w:r>
    </w:p>
    <w:p w14:paraId="6AFE2CC2" w14:textId="77777777" w:rsidR="006E6773" w:rsidRPr="006E6773" w:rsidRDefault="006E6773" w:rsidP="006E6773">
      <w:pPr>
        <w:widowControl w:val="0"/>
        <w:suppressAutoHyphens/>
        <w:autoSpaceDN w:val="0"/>
        <w:spacing w:after="0" w:line="100" w:lineRule="atLeast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</w:p>
    <w:p w14:paraId="340808FC" w14:textId="77777777" w:rsidR="006E6773" w:rsidRPr="006E6773" w:rsidRDefault="006E6773" w:rsidP="006E6773">
      <w:pPr>
        <w:widowControl w:val="0"/>
        <w:suppressAutoHyphens/>
        <w:autoSpaceDN w:val="0"/>
        <w:spacing w:after="0" w:line="100" w:lineRule="atLeast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</w:p>
    <w:p w14:paraId="334D84CA" w14:textId="77777777" w:rsidR="006E6773" w:rsidRPr="006E6773" w:rsidRDefault="006E6773" w:rsidP="006E6773">
      <w:pPr>
        <w:widowControl w:val="0"/>
        <w:suppressAutoHyphens/>
        <w:autoSpaceDN w:val="0"/>
        <w:spacing w:after="0" w:line="100" w:lineRule="atLeast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</w:p>
    <w:p w14:paraId="3FEBF9AC" w14:textId="77777777" w:rsidR="006E6773" w:rsidRPr="006E6773" w:rsidRDefault="006E6773" w:rsidP="006E6773">
      <w:pPr>
        <w:widowControl w:val="0"/>
        <w:suppressAutoHyphens/>
        <w:autoSpaceDN w:val="0"/>
        <w:spacing w:after="0" w:line="100" w:lineRule="atLeast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</w:p>
    <w:p w14:paraId="5AD60F7A" w14:textId="77777777" w:rsidR="006E6773" w:rsidRPr="006E6773" w:rsidRDefault="006E6773" w:rsidP="006E6773">
      <w:pPr>
        <w:widowControl w:val="0"/>
        <w:suppressAutoHyphens/>
        <w:autoSpaceDN w:val="0"/>
        <w:spacing w:after="0" w:line="100" w:lineRule="atLeast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</w:p>
    <w:p w14:paraId="611CACE9" w14:textId="77777777" w:rsidR="006E6773" w:rsidRPr="006E6773" w:rsidRDefault="006E6773" w:rsidP="006E6773">
      <w:pPr>
        <w:widowControl w:val="0"/>
        <w:suppressAutoHyphens/>
        <w:autoSpaceDN w:val="0"/>
        <w:spacing w:after="0" w:line="100" w:lineRule="atLeast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</w:p>
    <w:p w14:paraId="24224E92" w14:textId="77777777" w:rsidR="006E6773" w:rsidRPr="006E6773" w:rsidRDefault="006E6773" w:rsidP="006E6773">
      <w:pPr>
        <w:widowControl w:val="0"/>
        <w:suppressAutoHyphens/>
        <w:autoSpaceDN w:val="0"/>
        <w:spacing w:after="0" w:line="100" w:lineRule="atLeast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</w:p>
    <w:p w14:paraId="532D0E68" w14:textId="77777777" w:rsidR="006E6773" w:rsidRPr="006E6773" w:rsidRDefault="006E6773" w:rsidP="006E6773">
      <w:pPr>
        <w:widowControl w:val="0"/>
        <w:suppressAutoHyphens/>
        <w:autoSpaceDN w:val="0"/>
        <w:spacing w:after="0" w:line="100" w:lineRule="atLeast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</w:p>
    <w:p w14:paraId="028E7DAF" w14:textId="77777777" w:rsidR="006E6773" w:rsidRPr="006E6773" w:rsidRDefault="006E6773" w:rsidP="006E6773">
      <w:pPr>
        <w:widowControl w:val="0"/>
        <w:suppressAutoHyphens/>
        <w:autoSpaceDN w:val="0"/>
        <w:spacing w:after="0" w:line="100" w:lineRule="atLeast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  <w:r w:rsidRPr="006E6773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ab/>
        <w:t>Skarbnik Gminy</w:t>
      </w:r>
    </w:p>
    <w:p w14:paraId="2F784425" w14:textId="77777777" w:rsidR="0070353C" w:rsidRDefault="0070353C"/>
    <w:sectPr w:rsidR="007035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, 'Arial Unicode MS'"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E206F"/>
    <w:multiLevelType w:val="multilevel"/>
    <w:tmpl w:val="162E308A"/>
    <w:styleLink w:val="WW8Num17"/>
    <w:lvl w:ilvl="0">
      <w:start w:val="1"/>
      <w:numFmt w:val="decimal"/>
      <w:suff w:val="nothing"/>
      <w:lvlText w:val="%1."/>
      <w:lvlJc w:val="left"/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1" w15:restartNumberingAfterBreak="0">
    <w:nsid w:val="0BF031B1"/>
    <w:multiLevelType w:val="multilevel"/>
    <w:tmpl w:val="3CBED210"/>
    <w:styleLink w:val="WW8Num12"/>
    <w:lvl w:ilvl="0">
      <w:start w:val="1"/>
      <w:numFmt w:val="decimal"/>
      <w:suff w:val="nothing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2" w15:restartNumberingAfterBreak="0">
    <w:nsid w:val="0BFD0A48"/>
    <w:multiLevelType w:val="multilevel"/>
    <w:tmpl w:val="28F0E3C0"/>
    <w:styleLink w:val="WW8Num14"/>
    <w:lvl w:ilvl="0">
      <w:start w:val="1"/>
      <w:numFmt w:val="decimal"/>
      <w:suff w:val="nothing"/>
      <w:lvlText w:val="%1."/>
      <w:lvlJc w:val="left"/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3" w15:restartNumberingAfterBreak="0">
    <w:nsid w:val="0FAE328E"/>
    <w:multiLevelType w:val="multilevel"/>
    <w:tmpl w:val="5498DB3C"/>
    <w:styleLink w:val="WW8Num11"/>
    <w:lvl w:ilvl="0">
      <w:start w:val="2"/>
      <w:numFmt w:val="decimal"/>
      <w:suff w:val="nothing"/>
      <w:lvlText w:val="%1."/>
      <w:lvlJc w:val="left"/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14650AAA"/>
    <w:multiLevelType w:val="multilevel"/>
    <w:tmpl w:val="85E63002"/>
    <w:styleLink w:val="WW8Num13"/>
    <w:lvl w:ilvl="0">
      <w:start w:val="1"/>
      <w:numFmt w:val="decimal"/>
      <w:suff w:val="nothing"/>
      <w:lvlText w:val="%1."/>
      <w:lvlJc w:val="left"/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5" w15:restartNumberingAfterBreak="0">
    <w:nsid w:val="2E2331D4"/>
    <w:multiLevelType w:val="multilevel"/>
    <w:tmpl w:val="BD0AB1DE"/>
    <w:styleLink w:val="WW8Num10"/>
    <w:lvl w:ilvl="0">
      <w:start w:val="1"/>
      <w:numFmt w:val="lowerLetter"/>
      <w:suff w:val="nothing"/>
      <w:lvlText w:val="%1)"/>
      <w:lvlJc w:val="left"/>
    </w:lvl>
    <w:lvl w:ilvl="1">
      <w:start w:val="1"/>
      <w:numFmt w:val="decimal"/>
      <w:suff w:val="nothing"/>
      <w:lvlText w:val="%2)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6" w15:restartNumberingAfterBreak="0">
    <w:nsid w:val="48D56115"/>
    <w:multiLevelType w:val="multilevel"/>
    <w:tmpl w:val="7992574C"/>
    <w:styleLink w:val="WW8Num18"/>
    <w:lvl w:ilvl="0">
      <w:start w:val="1"/>
      <w:numFmt w:val="decimal"/>
      <w:suff w:val="nothing"/>
      <w:lvlText w:val="%1."/>
      <w:lvlJc w:val="left"/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7" w15:restartNumberingAfterBreak="0">
    <w:nsid w:val="4B9D0C17"/>
    <w:multiLevelType w:val="multilevel"/>
    <w:tmpl w:val="22D0CB72"/>
    <w:styleLink w:val="WW8Num9"/>
    <w:lvl w:ilvl="0">
      <w:start w:val="1"/>
      <w:numFmt w:val="decimal"/>
      <w:suff w:val="nothing"/>
      <w:lvlText w:val="%1."/>
      <w:lvlJc w:val="left"/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8" w15:restartNumberingAfterBreak="0">
    <w:nsid w:val="4E142A7A"/>
    <w:multiLevelType w:val="multilevel"/>
    <w:tmpl w:val="AFA855E8"/>
    <w:lvl w:ilvl="0">
      <w:numFmt w:val="bullet"/>
      <w:lvlText w:val=""/>
      <w:lvlJc w:val="left"/>
      <w:pPr>
        <w:ind w:left="795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515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35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55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75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95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15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35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55" w:hanging="360"/>
      </w:pPr>
      <w:rPr>
        <w:rFonts w:ascii="Wingdings" w:hAnsi="Wingdings"/>
      </w:rPr>
    </w:lvl>
  </w:abstractNum>
  <w:abstractNum w:abstractNumId="9" w15:restartNumberingAfterBreak="0">
    <w:nsid w:val="50190333"/>
    <w:multiLevelType w:val="multilevel"/>
    <w:tmpl w:val="D45C780C"/>
    <w:styleLink w:val="WW8Num6"/>
    <w:lvl w:ilvl="0">
      <w:start w:val="1"/>
      <w:numFmt w:val="decimal"/>
      <w:suff w:val="nothing"/>
      <w:lvlText w:val="%1."/>
      <w:lvlJc w:val="left"/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10" w15:restartNumberingAfterBreak="0">
    <w:nsid w:val="685B4AA7"/>
    <w:multiLevelType w:val="multilevel"/>
    <w:tmpl w:val="52DADB5C"/>
    <w:styleLink w:val="WW8Num4"/>
    <w:lvl w:ilvl="0">
      <w:start w:val="1"/>
      <w:numFmt w:val="decimal"/>
      <w:suff w:val="nothing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decimal"/>
      <w:suff w:val="nothing"/>
      <w:lvlText w:val="%2)"/>
      <w:lvlJc w:val="left"/>
      <w:rPr>
        <w:rFonts w:ascii="Arial" w:hAnsi="Arial" w:cs="Arial"/>
        <w:sz w:val="20"/>
        <w:szCs w:val="20"/>
      </w:rPr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11" w15:restartNumberingAfterBreak="0">
    <w:nsid w:val="76591798"/>
    <w:multiLevelType w:val="multilevel"/>
    <w:tmpl w:val="CA1C2642"/>
    <w:styleLink w:val="WW8Num7"/>
    <w:lvl w:ilvl="0">
      <w:start w:val="1"/>
      <w:numFmt w:val="decimal"/>
      <w:suff w:val="nothing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12" w15:restartNumberingAfterBreak="0">
    <w:nsid w:val="7A317310"/>
    <w:multiLevelType w:val="multilevel"/>
    <w:tmpl w:val="E87A408E"/>
    <w:styleLink w:val="WW8Num15"/>
    <w:lvl w:ilvl="0">
      <w:start w:val="1"/>
      <w:numFmt w:val="lowerLetter"/>
      <w:suff w:val="nothing"/>
      <w:lvlText w:val="%1)"/>
      <w:lvlJc w:val="left"/>
      <w:rPr>
        <w:rFonts w:ascii="Arial" w:eastAsia="SimSun, 'Arial Unicode MS'" w:hAnsi="Arial" w:cs="Arial"/>
      </w:rPr>
    </w:lvl>
    <w:lvl w:ilvl="1">
      <w:start w:val="1"/>
      <w:numFmt w:val="decimal"/>
      <w:suff w:val="nothing"/>
      <w:lvlText w:val="%2)"/>
      <w:lvlJc w:val="left"/>
    </w:lvl>
    <w:lvl w:ilvl="2">
      <w:start w:val="1"/>
      <w:numFmt w:val="lowerLetter"/>
      <w:suff w:val="nothing"/>
      <w:lvlText w:val="%3)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num w:numId="1" w16cid:durableId="848831320">
    <w:abstractNumId w:val="10"/>
  </w:num>
  <w:num w:numId="2" w16cid:durableId="973366648">
    <w:abstractNumId w:val="9"/>
  </w:num>
  <w:num w:numId="3" w16cid:durableId="1594822889">
    <w:abstractNumId w:val="11"/>
  </w:num>
  <w:num w:numId="4" w16cid:durableId="789789187">
    <w:abstractNumId w:val="7"/>
  </w:num>
  <w:num w:numId="5" w16cid:durableId="1385367227">
    <w:abstractNumId w:val="5"/>
  </w:num>
  <w:num w:numId="6" w16cid:durableId="1105345004">
    <w:abstractNumId w:val="3"/>
  </w:num>
  <w:num w:numId="7" w16cid:durableId="1929075577">
    <w:abstractNumId w:val="1"/>
  </w:num>
  <w:num w:numId="8" w16cid:durableId="185758601">
    <w:abstractNumId w:val="4"/>
  </w:num>
  <w:num w:numId="9" w16cid:durableId="358169171">
    <w:abstractNumId w:val="2"/>
  </w:num>
  <w:num w:numId="10" w16cid:durableId="1373194121">
    <w:abstractNumId w:val="12"/>
  </w:num>
  <w:num w:numId="11" w16cid:durableId="1961572409">
    <w:abstractNumId w:val="0"/>
  </w:num>
  <w:num w:numId="12" w16cid:durableId="662322726">
    <w:abstractNumId w:val="6"/>
  </w:num>
  <w:num w:numId="13" w16cid:durableId="1368219644">
    <w:abstractNumId w:val="8"/>
  </w:num>
  <w:num w:numId="14" w16cid:durableId="586810282">
    <w:abstractNumId w:val="10"/>
    <w:lvlOverride w:ilvl="0">
      <w:startOverride w:val="1"/>
    </w:lvlOverride>
  </w:num>
  <w:num w:numId="15" w16cid:durableId="1845975078">
    <w:abstractNumId w:val="9"/>
    <w:lvlOverride w:ilvl="0">
      <w:startOverride w:val="1"/>
    </w:lvlOverride>
  </w:num>
  <w:num w:numId="16" w16cid:durableId="2120055067">
    <w:abstractNumId w:val="11"/>
    <w:lvlOverride w:ilvl="0">
      <w:startOverride w:val="1"/>
    </w:lvlOverride>
  </w:num>
  <w:num w:numId="17" w16cid:durableId="1396126457">
    <w:abstractNumId w:val="7"/>
    <w:lvlOverride w:ilvl="0">
      <w:startOverride w:val="1"/>
    </w:lvlOverride>
  </w:num>
  <w:num w:numId="18" w16cid:durableId="2004813716">
    <w:abstractNumId w:val="3"/>
    <w:lvlOverride w:ilvl="0">
      <w:startOverride w:val="2"/>
    </w:lvlOverride>
  </w:num>
  <w:num w:numId="19" w16cid:durableId="1826508925">
    <w:abstractNumId w:val="1"/>
    <w:lvlOverride w:ilvl="0">
      <w:startOverride w:val="1"/>
    </w:lvlOverride>
  </w:num>
  <w:num w:numId="20" w16cid:durableId="745304106">
    <w:abstractNumId w:val="4"/>
    <w:lvlOverride w:ilvl="0">
      <w:startOverride w:val="1"/>
    </w:lvlOverride>
  </w:num>
  <w:num w:numId="21" w16cid:durableId="951935201">
    <w:abstractNumId w:val="2"/>
    <w:lvlOverride w:ilvl="0">
      <w:startOverride w:val="1"/>
    </w:lvlOverride>
  </w:num>
  <w:num w:numId="22" w16cid:durableId="398527402">
    <w:abstractNumId w:val="0"/>
    <w:lvlOverride w:ilvl="0">
      <w:startOverride w:val="1"/>
    </w:lvlOverride>
  </w:num>
  <w:num w:numId="23" w16cid:durableId="1940679944">
    <w:abstractNumId w:val="6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9ED"/>
    <w:rsid w:val="00262818"/>
    <w:rsid w:val="004C5110"/>
    <w:rsid w:val="006E6773"/>
    <w:rsid w:val="0070353C"/>
    <w:rsid w:val="007C0404"/>
    <w:rsid w:val="009A7399"/>
    <w:rsid w:val="009D7DCE"/>
    <w:rsid w:val="009E19ED"/>
    <w:rsid w:val="00AB4B9D"/>
    <w:rsid w:val="00B67B6E"/>
    <w:rsid w:val="00C46A0F"/>
    <w:rsid w:val="00D94386"/>
    <w:rsid w:val="00E333E8"/>
    <w:rsid w:val="00EA0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9B58E"/>
  <w15:chartTrackingRefBased/>
  <w15:docId w15:val="{29E16C08-9172-4CD4-940C-CCE52782A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WW8Num4">
    <w:name w:val="WW8Num4"/>
    <w:basedOn w:val="Bezlisty"/>
    <w:rsid w:val="006E6773"/>
    <w:pPr>
      <w:numPr>
        <w:numId w:val="1"/>
      </w:numPr>
    </w:pPr>
  </w:style>
  <w:style w:type="numbering" w:customStyle="1" w:styleId="WW8Num6">
    <w:name w:val="WW8Num6"/>
    <w:basedOn w:val="Bezlisty"/>
    <w:rsid w:val="006E6773"/>
    <w:pPr>
      <w:numPr>
        <w:numId w:val="2"/>
      </w:numPr>
    </w:pPr>
  </w:style>
  <w:style w:type="numbering" w:customStyle="1" w:styleId="WW8Num7">
    <w:name w:val="WW8Num7"/>
    <w:basedOn w:val="Bezlisty"/>
    <w:rsid w:val="006E6773"/>
    <w:pPr>
      <w:numPr>
        <w:numId w:val="3"/>
      </w:numPr>
    </w:pPr>
  </w:style>
  <w:style w:type="numbering" w:customStyle="1" w:styleId="WW8Num9">
    <w:name w:val="WW8Num9"/>
    <w:basedOn w:val="Bezlisty"/>
    <w:rsid w:val="006E6773"/>
    <w:pPr>
      <w:numPr>
        <w:numId w:val="4"/>
      </w:numPr>
    </w:pPr>
  </w:style>
  <w:style w:type="numbering" w:customStyle="1" w:styleId="WW8Num10">
    <w:name w:val="WW8Num10"/>
    <w:basedOn w:val="Bezlisty"/>
    <w:rsid w:val="006E6773"/>
    <w:pPr>
      <w:numPr>
        <w:numId w:val="5"/>
      </w:numPr>
    </w:pPr>
  </w:style>
  <w:style w:type="numbering" w:customStyle="1" w:styleId="WW8Num11">
    <w:name w:val="WW8Num11"/>
    <w:basedOn w:val="Bezlisty"/>
    <w:rsid w:val="006E6773"/>
    <w:pPr>
      <w:numPr>
        <w:numId w:val="6"/>
      </w:numPr>
    </w:pPr>
  </w:style>
  <w:style w:type="numbering" w:customStyle="1" w:styleId="WW8Num12">
    <w:name w:val="WW8Num12"/>
    <w:basedOn w:val="Bezlisty"/>
    <w:rsid w:val="006E6773"/>
    <w:pPr>
      <w:numPr>
        <w:numId w:val="7"/>
      </w:numPr>
    </w:pPr>
  </w:style>
  <w:style w:type="numbering" w:customStyle="1" w:styleId="WW8Num13">
    <w:name w:val="WW8Num13"/>
    <w:basedOn w:val="Bezlisty"/>
    <w:rsid w:val="006E6773"/>
    <w:pPr>
      <w:numPr>
        <w:numId w:val="8"/>
      </w:numPr>
    </w:pPr>
  </w:style>
  <w:style w:type="numbering" w:customStyle="1" w:styleId="WW8Num14">
    <w:name w:val="WW8Num14"/>
    <w:basedOn w:val="Bezlisty"/>
    <w:rsid w:val="006E6773"/>
    <w:pPr>
      <w:numPr>
        <w:numId w:val="9"/>
      </w:numPr>
    </w:pPr>
  </w:style>
  <w:style w:type="numbering" w:customStyle="1" w:styleId="WW8Num15">
    <w:name w:val="WW8Num15"/>
    <w:basedOn w:val="Bezlisty"/>
    <w:rsid w:val="006E6773"/>
    <w:pPr>
      <w:numPr>
        <w:numId w:val="10"/>
      </w:numPr>
    </w:pPr>
  </w:style>
  <w:style w:type="numbering" w:customStyle="1" w:styleId="WW8Num17">
    <w:name w:val="WW8Num17"/>
    <w:basedOn w:val="Bezlisty"/>
    <w:rsid w:val="006E6773"/>
    <w:pPr>
      <w:numPr>
        <w:numId w:val="11"/>
      </w:numPr>
    </w:pPr>
  </w:style>
  <w:style w:type="numbering" w:customStyle="1" w:styleId="WW8Num18">
    <w:name w:val="WW8Num18"/>
    <w:basedOn w:val="Bezlisty"/>
    <w:rsid w:val="006E6773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2717</Words>
  <Characters>16306</Characters>
  <Application>Microsoft Office Word</Application>
  <DocSecurity>0</DocSecurity>
  <Lines>135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</dc:creator>
  <cp:keywords/>
  <dc:description/>
  <cp:lastModifiedBy>RBiG</cp:lastModifiedBy>
  <cp:revision>9</cp:revision>
  <dcterms:created xsi:type="dcterms:W3CDTF">2023-03-20T07:39:00Z</dcterms:created>
  <dcterms:modified xsi:type="dcterms:W3CDTF">2026-03-06T09:19:00Z</dcterms:modified>
</cp:coreProperties>
</file>